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B96CE" w14:textId="17083F31" w:rsidR="005B0C8A" w:rsidRDefault="002C39F7">
      <w:r>
        <w:rPr>
          <w:noProof/>
        </w:rPr>
        <mc:AlternateContent>
          <mc:Choice Requires="wps">
            <w:drawing>
              <wp:anchor distT="0" distB="0" distL="114300" distR="114300" simplePos="0" relativeHeight="251660288" behindDoc="0" locked="0" layoutInCell="1" allowOverlap="1" wp14:anchorId="64E0274E" wp14:editId="326D0355">
                <wp:simplePos x="0" y="0"/>
                <wp:positionH relativeFrom="margin">
                  <wp:align>center</wp:align>
                </wp:positionH>
                <wp:positionV relativeFrom="paragraph">
                  <wp:posOffset>-297790</wp:posOffset>
                </wp:positionV>
                <wp:extent cx="7510780" cy="3122930"/>
                <wp:effectExtent l="0" t="0" r="0" b="0"/>
                <wp:wrapNone/>
                <wp:docPr id="2" name="Text Box 2"/>
                <wp:cNvGraphicFramePr/>
                <a:graphic xmlns:a="http://schemas.openxmlformats.org/drawingml/2006/main">
                  <a:graphicData uri="http://schemas.microsoft.com/office/word/2010/wordprocessingShape">
                    <wps:wsp>
                      <wps:cNvSpPr txBox="1"/>
                      <wps:spPr>
                        <a:xfrm>
                          <a:off x="0" y="0"/>
                          <a:ext cx="7510780" cy="3122930"/>
                        </a:xfrm>
                        <a:prstGeom prst="rect">
                          <a:avLst/>
                        </a:prstGeom>
                        <a:noFill/>
                        <a:ln>
                          <a:noFill/>
                        </a:ln>
                      </wps:spPr>
                      <wps:txbx>
                        <w:txbxContent>
                          <w:p w14:paraId="17E130F7" w14:textId="3F93A379" w:rsidR="002C39F7" w:rsidRPr="002C39F7" w:rsidRDefault="002C39F7" w:rsidP="002C39F7">
                            <w:pPr>
                              <w:jc w:val="cente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2C39F7">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Otowi</w:t>
                            </w:r>
                            <w:proofErr w:type="spellEnd"/>
                            <w:r w:rsidRPr="002C39F7">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CPS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4E0274E" id="_x0000_t202" coordsize="21600,21600" o:spt="202" path="m,l,21600r21600,l21600,xe">
                <v:stroke joinstyle="miter"/>
                <v:path gradientshapeok="t" o:connecttype="rect"/>
              </v:shapetype>
              <v:shape id="Text Box 2" o:spid="_x0000_s1026" type="#_x0000_t202" style="position:absolute;margin-left:0;margin-top:-23.45pt;width:591.4pt;height:245.9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" filled="f" stroked="f">
                <v:textbox style="mso-fit-shape-to-text:t">
                  <w:txbxContent>
                    <w:p w14:paraId="17E130F7" w14:textId="3F93A379" w:rsidR="002C39F7" w:rsidRPr="002C39F7" w:rsidRDefault="002C39F7" w:rsidP="002C39F7">
                      <w:pPr>
                        <w:jc w:val="cente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2C39F7">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Otowi</w:t>
                      </w:r>
                      <w:proofErr w:type="spellEnd"/>
                      <w:r w:rsidRPr="002C39F7">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CPS</w:t>
                      </w:r>
                    </w:p>
                  </w:txbxContent>
                </v:textbox>
                <w10:wrap anchorx="margin"/>
              </v:shape>
            </w:pict>
          </mc:Fallback>
        </mc:AlternateContent>
      </w:r>
    </w:p>
    <w:p w14:paraId="67ED30D6" w14:textId="0F320B19" w:rsidR="005B0C8A" w:rsidRDefault="005B0C8A"/>
    <w:p w14:paraId="30E930C7" w14:textId="199BFA73" w:rsidR="005B0C8A" w:rsidRDefault="00D123F2">
      <w:r w:rsidRPr="00D123F2">
        <w:rPr>
          <w:noProof/>
        </w:rPr>
        <w:drawing>
          <wp:anchor distT="0" distB="0" distL="114300" distR="114300" simplePos="0" relativeHeight="251664384" behindDoc="1" locked="0" layoutInCell="1" allowOverlap="1" wp14:anchorId="2EC149BB" wp14:editId="07673215">
            <wp:simplePos x="0" y="0"/>
            <wp:positionH relativeFrom="column">
              <wp:posOffset>69494</wp:posOffset>
            </wp:positionH>
            <wp:positionV relativeFrom="paragraph">
              <wp:posOffset>192938</wp:posOffset>
            </wp:positionV>
            <wp:extent cx="6858000" cy="295864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6858767" cy="2958974"/>
                    </a:xfrm>
                    <a:prstGeom prst="rect">
                      <a:avLst/>
                    </a:prstGeom>
                  </pic:spPr>
                </pic:pic>
              </a:graphicData>
            </a:graphic>
            <wp14:sizeRelH relativeFrom="page">
              <wp14:pctWidth>0</wp14:pctWidth>
            </wp14:sizeRelH>
            <wp14:sizeRelV relativeFrom="page">
              <wp14:pctHeight>0</wp14:pctHeight>
            </wp14:sizeRelV>
          </wp:anchor>
        </w:drawing>
      </w:r>
    </w:p>
    <w:p w14:paraId="2BAA382B" w14:textId="27B659B3" w:rsidR="005B0C8A" w:rsidRDefault="005B0C8A"/>
    <w:p w14:paraId="0686627B" w14:textId="0E63573A" w:rsidR="005B0C8A" w:rsidRDefault="005B0C8A"/>
    <w:p w14:paraId="064B9997" w14:textId="6C44DD29" w:rsidR="005B0C8A" w:rsidRDefault="005B0C8A"/>
    <w:p w14:paraId="1E582C50" w14:textId="76C450A2" w:rsidR="005B0C8A" w:rsidRDefault="005B0C8A"/>
    <w:p w14:paraId="5CC7BD9D" w14:textId="77777777" w:rsidR="005B0C8A" w:rsidRDefault="005B0C8A"/>
    <w:p w14:paraId="32D60775" w14:textId="77777777" w:rsidR="005B0C8A" w:rsidRDefault="005B0C8A"/>
    <w:p w14:paraId="1D731FD1" w14:textId="77777777" w:rsidR="005B0C8A" w:rsidRDefault="005B0C8A"/>
    <w:p w14:paraId="7E873453" w14:textId="4F755CC6" w:rsidR="00D81022" w:rsidRDefault="00D81022"/>
    <w:p w14:paraId="16AC456F" w14:textId="69F078B5" w:rsidR="005B0C8A" w:rsidRDefault="005B0C8A"/>
    <w:p w14:paraId="4953993C" w14:textId="272A78B4" w:rsidR="005B0C8A" w:rsidRDefault="005B0C8A"/>
    <w:p w14:paraId="09216EB9" w14:textId="047EE99D" w:rsidR="005B0C8A" w:rsidRPr="005B0C8A" w:rsidRDefault="005B0C8A" w:rsidP="005B0C8A">
      <w:pPr>
        <w:shd w:val="clear" w:color="auto" w:fill="EBEBEB"/>
        <w:spacing w:after="0" w:line="450" w:lineRule="atLeast"/>
        <w:jc w:val="center"/>
        <w:rPr>
          <w:rFonts w:ascii="Verdana" w:eastAsia="Times New Roman" w:hAnsi="Verdana" w:cs="Times New Roman"/>
          <w:b/>
          <w:bCs/>
          <w:color w:val="444444"/>
          <w:sz w:val="32"/>
          <w:szCs w:val="32"/>
        </w:rPr>
      </w:pPr>
      <w:r w:rsidRPr="005B0C8A">
        <w:rPr>
          <w:rFonts w:ascii="Verdana" w:eastAsia="Times New Roman" w:hAnsi="Verdana" w:cs="Times New Roman"/>
          <w:b/>
          <w:bCs/>
          <w:color w:val="444444"/>
          <w:sz w:val="32"/>
          <w:szCs w:val="32"/>
        </w:rPr>
        <w:t>2.3</w:t>
      </w:r>
      <w:r w:rsidRPr="005B0C8A">
        <w:rPr>
          <w:rFonts w:ascii="Verdana" w:eastAsia="Times New Roman" w:hAnsi="Verdana" w:cs="Times New Roman"/>
          <w:b/>
          <w:bCs/>
          <w:color w:val="444444"/>
          <w:sz w:val="16"/>
          <w:szCs w:val="16"/>
        </w:rPr>
        <w:t>miles</w:t>
      </w:r>
    </w:p>
    <w:tbl>
      <w:tblPr>
        <w:tblW w:w="7706" w:type="dxa"/>
        <w:tblCellSpacing w:w="15" w:type="dxa"/>
        <w:tblCellMar>
          <w:top w:w="15" w:type="dxa"/>
          <w:left w:w="15" w:type="dxa"/>
          <w:bottom w:w="15" w:type="dxa"/>
          <w:right w:w="15" w:type="dxa"/>
        </w:tblCellMar>
        <w:tblLook w:val="04A0" w:firstRow="1" w:lastRow="0" w:firstColumn="1" w:lastColumn="0" w:noHBand="0" w:noVBand="1"/>
        <w:tblDescription w:val="Otowi Building — Central Park Square"/>
      </w:tblPr>
      <w:tblGrid>
        <w:gridCol w:w="685"/>
        <w:gridCol w:w="7021"/>
      </w:tblGrid>
      <w:tr w:rsidR="005B0C8A" w:rsidRPr="005B0C8A" w14:paraId="5618D81D" w14:textId="77777777" w:rsidTr="002C39F7">
        <w:trPr>
          <w:trHeight w:val="389"/>
          <w:tblCellSpacing w:w="15" w:type="dxa"/>
        </w:trPr>
        <w:tc>
          <w:tcPr>
            <w:tcW w:w="640" w:type="dxa"/>
            <w:tcBorders>
              <w:bottom w:val="single" w:sz="6" w:space="0" w:color="B5BCC7"/>
            </w:tcBorders>
            <w:tcMar>
              <w:top w:w="150" w:type="dxa"/>
              <w:left w:w="150" w:type="dxa"/>
              <w:bottom w:w="150" w:type="dxa"/>
              <w:right w:w="150" w:type="dxa"/>
            </w:tcMar>
            <w:vAlign w:val="center"/>
            <w:hideMark/>
          </w:tcPr>
          <w:p w14:paraId="62A1654E" w14:textId="77777777" w:rsidR="005B0C8A" w:rsidRPr="005B0C8A" w:rsidRDefault="005B0C8A" w:rsidP="005B0C8A">
            <w:pPr>
              <w:spacing w:after="0" w:line="240" w:lineRule="auto"/>
              <w:jc w:val="center"/>
              <w:textAlignment w:val="center"/>
              <w:rPr>
                <w:rFonts w:ascii="Arial" w:eastAsia="Times New Roman" w:hAnsi="Arial" w:cs="Arial"/>
                <w:color w:val="FFFFFF"/>
                <w:sz w:val="17"/>
                <w:szCs w:val="17"/>
              </w:rPr>
            </w:pPr>
            <w:r w:rsidRPr="005B0C8A">
              <w:rPr>
                <w:rFonts w:ascii="Arial" w:eastAsia="Times New Roman" w:hAnsi="Arial" w:cs="Arial"/>
                <w:color w:val="FFFFFF"/>
                <w:sz w:val="17"/>
                <w:szCs w:val="17"/>
              </w:rPr>
              <w:t>1</w:t>
            </w:r>
          </w:p>
        </w:tc>
        <w:tc>
          <w:tcPr>
            <w:tcW w:w="0" w:type="auto"/>
            <w:tcBorders>
              <w:bottom w:val="single" w:sz="6" w:space="0" w:color="B5BCC7"/>
            </w:tcBorders>
            <w:tcMar>
              <w:top w:w="300" w:type="dxa"/>
              <w:left w:w="0" w:type="dxa"/>
              <w:bottom w:w="0" w:type="dxa"/>
              <w:right w:w="75" w:type="dxa"/>
            </w:tcMar>
            <w:hideMark/>
          </w:tcPr>
          <w:p w14:paraId="64B840B8" w14:textId="77777777" w:rsidR="005B0C8A" w:rsidRPr="005B0C8A" w:rsidRDefault="005B0C8A" w:rsidP="005B0C8A">
            <w:pPr>
              <w:spacing w:after="0" w:line="240" w:lineRule="auto"/>
              <w:rPr>
                <w:rFonts w:ascii="Times New Roman" w:eastAsia="Times New Roman" w:hAnsi="Times New Roman" w:cs="Times New Roman"/>
                <w:color w:val="444444"/>
                <w:sz w:val="18"/>
                <w:szCs w:val="18"/>
              </w:rPr>
            </w:pPr>
            <w:r w:rsidRPr="005B0C8A">
              <w:rPr>
                <w:rFonts w:ascii="Times New Roman" w:eastAsia="Times New Roman" w:hAnsi="Times New Roman" w:cs="Times New Roman"/>
                <w:b/>
                <w:bCs/>
                <w:color w:val="444444"/>
                <w:sz w:val="18"/>
                <w:szCs w:val="18"/>
              </w:rPr>
              <w:t>1.</w:t>
            </w:r>
            <w:r w:rsidRPr="005B0C8A">
              <w:rPr>
                <w:rFonts w:ascii="Times New Roman" w:eastAsia="Times New Roman" w:hAnsi="Times New Roman" w:cs="Times New Roman"/>
                <w:color w:val="444444"/>
                <w:sz w:val="18"/>
                <w:szCs w:val="18"/>
              </w:rPr>
              <w:t> Start at</w:t>
            </w:r>
            <w:r w:rsidRPr="005B0C8A">
              <w:rPr>
                <w:rFonts w:ascii="Times New Roman" w:eastAsia="Times New Roman" w:hAnsi="Times New Roman" w:cs="Times New Roman"/>
                <w:b/>
                <w:bCs/>
                <w:color w:val="444444"/>
                <w:sz w:val="18"/>
                <w:szCs w:val="18"/>
              </w:rPr>
              <w:t> </w:t>
            </w:r>
            <w:proofErr w:type="spellStart"/>
            <w:r w:rsidRPr="005B0C8A">
              <w:rPr>
                <w:rFonts w:ascii="Times New Roman" w:eastAsia="Times New Roman" w:hAnsi="Times New Roman" w:cs="Times New Roman"/>
                <w:b/>
                <w:bCs/>
                <w:color w:val="444444"/>
                <w:sz w:val="18"/>
                <w:szCs w:val="18"/>
              </w:rPr>
              <w:t>Otowi</w:t>
            </w:r>
            <w:proofErr w:type="spellEnd"/>
            <w:r w:rsidRPr="005B0C8A">
              <w:rPr>
                <w:rFonts w:ascii="Times New Roman" w:eastAsia="Times New Roman" w:hAnsi="Times New Roman" w:cs="Times New Roman"/>
                <w:b/>
                <w:bCs/>
                <w:color w:val="444444"/>
                <w:sz w:val="18"/>
                <w:szCs w:val="18"/>
              </w:rPr>
              <w:t xml:space="preserve"> Building </w:t>
            </w:r>
          </w:p>
          <w:p w14:paraId="0B97B574" w14:textId="77777777" w:rsidR="005B0C8A" w:rsidRPr="005B0C8A" w:rsidRDefault="005B0C8A" w:rsidP="005B0C8A">
            <w:pPr>
              <w:shd w:val="clear" w:color="auto" w:fill="FFFFFF"/>
              <w:spacing w:after="0" w:line="240" w:lineRule="auto"/>
              <w:rPr>
                <w:rFonts w:ascii="Times New Roman" w:eastAsia="Times New Roman" w:hAnsi="Times New Roman" w:cs="Times New Roman"/>
                <w:color w:val="444444"/>
                <w:sz w:val="17"/>
                <w:szCs w:val="17"/>
              </w:rPr>
            </w:pPr>
            <w:r w:rsidRPr="005B0C8A">
              <w:rPr>
                <w:rFonts w:ascii="Times New Roman" w:eastAsia="Times New Roman" w:hAnsi="Times New Roman" w:cs="Times New Roman"/>
                <w:color w:val="444444"/>
                <w:sz w:val="17"/>
                <w:szCs w:val="17"/>
              </w:rPr>
              <w:t>9:42 PM GMT+0000</w:t>
            </w:r>
          </w:p>
        </w:tc>
      </w:tr>
      <w:tr w:rsidR="005B0C8A" w:rsidRPr="005B0C8A" w14:paraId="6045EB11" w14:textId="77777777" w:rsidTr="002C39F7">
        <w:trPr>
          <w:trHeight w:val="483"/>
          <w:tblCellSpacing w:w="15" w:type="dxa"/>
        </w:trPr>
        <w:tc>
          <w:tcPr>
            <w:tcW w:w="640" w:type="dxa"/>
            <w:tcBorders>
              <w:bottom w:val="single" w:sz="6" w:space="0" w:color="B5BCC7"/>
            </w:tcBorders>
            <w:tcMar>
              <w:top w:w="150" w:type="dxa"/>
              <w:left w:w="150" w:type="dxa"/>
              <w:bottom w:w="150" w:type="dxa"/>
              <w:right w:w="150" w:type="dxa"/>
            </w:tcMar>
            <w:vAlign w:val="center"/>
            <w:hideMark/>
          </w:tcPr>
          <w:p w14:paraId="1227BA7D" w14:textId="77777777" w:rsidR="005B0C8A" w:rsidRPr="005B0C8A" w:rsidRDefault="005B0C8A" w:rsidP="005B0C8A">
            <w:pPr>
              <w:shd w:val="clear" w:color="auto" w:fill="FFFFFF"/>
              <w:spacing w:after="0" w:line="240" w:lineRule="auto"/>
              <w:rPr>
                <w:rFonts w:ascii="Times New Roman" w:eastAsia="Times New Roman" w:hAnsi="Times New Roman" w:cs="Times New Roman"/>
                <w:color w:val="444444"/>
                <w:sz w:val="17"/>
                <w:szCs w:val="17"/>
              </w:rPr>
            </w:pPr>
          </w:p>
        </w:tc>
        <w:tc>
          <w:tcPr>
            <w:tcW w:w="0" w:type="auto"/>
            <w:tcBorders>
              <w:bottom w:val="single" w:sz="6" w:space="0" w:color="B5BCC7"/>
            </w:tcBorders>
            <w:tcMar>
              <w:top w:w="300" w:type="dxa"/>
              <w:left w:w="0" w:type="dxa"/>
              <w:bottom w:w="0" w:type="dxa"/>
              <w:right w:w="75" w:type="dxa"/>
            </w:tcMar>
            <w:hideMark/>
          </w:tcPr>
          <w:p w14:paraId="1929FABF" w14:textId="77777777" w:rsidR="005B0C8A" w:rsidRPr="005B0C8A" w:rsidRDefault="005B0C8A" w:rsidP="005B0C8A">
            <w:pPr>
              <w:spacing w:after="0" w:line="240" w:lineRule="auto"/>
              <w:rPr>
                <w:rFonts w:ascii="Times New Roman" w:eastAsia="Times New Roman" w:hAnsi="Times New Roman" w:cs="Times New Roman"/>
                <w:color w:val="444444"/>
                <w:sz w:val="18"/>
                <w:szCs w:val="18"/>
              </w:rPr>
            </w:pPr>
            <w:r w:rsidRPr="005B0C8A">
              <w:rPr>
                <w:rFonts w:ascii="Times New Roman" w:eastAsia="Times New Roman" w:hAnsi="Times New Roman" w:cs="Times New Roman"/>
                <w:b/>
                <w:bCs/>
                <w:color w:val="444444"/>
                <w:sz w:val="18"/>
                <w:szCs w:val="18"/>
              </w:rPr>
              <w:t>2.</w:t>
            </w:r>
            <w:r w:rsidRPr="005B0C8A">
              <w:rPr>
                <w:rFonts w:ascii="Times New Roman" w:eastAsia="Times New Roman" w:hAnsi="Times New Roman" w:cs="Times New Roman"/>
                <w:color w:val="444444"/>
                <w:sz w:val="18"/>
                <w:szCs w:val="18"/>
              </w:rPr>
              <w:t> Go north toward</w:t>
            </w:r>
            <w:r w:rsidRPr="005B0C8A">
              <w:rPr>
                <w:rFonts w:ascii="Times New Roman" w:eastAsia="Times New Roman" w:hAnsi="Times New Roman" w:cs="Times New Roman"/>
                <w:b/>
                <w:bCs/>
                <w:color w:val="444444"/>
                <w:sz w:val="18"/>
                <w:szCs w:val="18"/>
              </w:rPr>
              <w:t> CASA GRANDE </w:t>
            </w:r>
          </w:p>
          <w:p w14:paraId="7A8520BD" w14:textId="77777777" w:rsidR="005B0C8A" w:rsidRPr="005B0C8A" w:rsidRDefault="005B0C8A" w:rsidP="005B0C8A">
            <w:pPr>
              <w:shd w:val="clear" w:color="auto" w:fill="FFFFFF"/>
              <w:spacing w:after="0" w:line="240" w:lineRule="auto"/>
              <w:rPr>
                <w:rFonts w:ascii="Times New Roman" w:eastAsia="Times New Roman" w:hAnsi="Times New Roman" w:cs="Times New Roman"/>
                <w:color w:val="444444"/>
                <w:sz w:val="17"/>
                <w:szCs w:val="17"/>
              </w:rPr>
            </w:pPr>
            <w:r w:rsidRPr="005B0C8A">
              <w:rPr>
                <w:rFonts w:ascii="Times New Roman" w:eastAsia="Times New Roman" w:hAnsi="Times New Roman" w:cs="Times New Roman"/>
                <w:color w:val="444444"/>
                <w:sz w:val="17"/>
                <w:szCs w:val="17"/>
              </w:rPr>
              <w:t>0.05 mi</w:t>
            </w:r>
          </w:p>
        </w:tc>
      </w:tr>
      <w:tr w:rsidR="005B0C8A" w:rsidRPr="005B0C8A" w14:paraId="324111B1" w14:textId="77777777" w:rsidTr="002C39F7">
        <w:trPr>
          <w:trHeight w:val="411"/>
          <w:tblCellSpacing w:w="15" w:type="dxa"/>
        </w:trPr>
        <w:tc>
          <w:tcPr>
            <w:tcW w:w="640" w:type="dxa"/>
            <w:tcBorders>
              <w:bottom w:val="single" w:sz="6" w:space="0" w:color="B5BCC7"/>
            </w:tcBorders>
            <w:tcMar>
              <w:top w:w="150" w:type="dxa"/>
              <w:left w:w="150" w:type="dxa"/>
              <w:bottom w:w="150" w:type="dxa"/>
              <w:right w:w="150" w:type="dxa"/>
            </w:tcMar>
            <w:vAlign w:val="center"/>
            <w:hideMark/>
          </w:tcPr>
          <w:p w14:paraId="7557E77B" w14:textId="77777777" w:rsidR="005B0C8A" w:rsidRPr="005B0C8A" w:rsidRDefault="005B0C8A" w:rsidP="005B0C8A">
            <w:pPr>
              <w:shd w:val="clear" w:color="auto" w:fill="FFFFFF"/>
              <w:spacing w:after="0" w:line="240" w:lineRule="auto"/>
              <w:rPr>
                <w:rFonts w:ascii="Times New Roman" w:eastAsia="Times New Roman" w:hAnsi="Times New Roman" w:cs="Times New Roman"/>
                <w:color w:val="444444"/>
                <w:sz w:val="17"/>
                <w:szCs w:val="17"/>
              </w:rPr>
            </w:pPr>
          </w:p>
        </w:tc>
        <w:tc>
          <w:tcPr>
            <w:tcW w:w="0" w:type="auto"/>
            <w:tcBorders>
              <w:bottom w:val="single" w:sz="6" w:space="0" w:color="B5BCC7"/>
            </w:tcBorders>
            <w:tcMar>
              <w:top w:w="300" w:type="dxa"/>
              <w:left w:w="0" w:type="dxa"/>
              <w:bottom w:w="0" w:type="dxa"/>
              <w:right w:w="75" w:type="dxa"/>
            </w:tcMar>
            <w:hideMark/>
          </w:tcPr>
          <w:p w14:paraId="485840A3" w14:textId="77777777" w:rsidR="005B0C8A" w:rsidRPr="005B0C8A" w:rsidRDefault="005B0C8A" w:rsidP="005B0C8A">
            <w:pPr>
              <w:spacing w:after="0" w:line="240" w:lineRule="auto"/>
              <w:rPr>
                <w:rFonts w:ascii="Times New Roman" w:eastAsia="Times New Roman" w:hAnsi="Times New Roman" w:cs="Times New Roman"/>
                <w:color w:val="444444"/>
                <w:sz w:val="18"/>
                <w:szCs w:val="18"/>
              </w:rPr>
            </w:pPr>
            <w:r w:rsidRPr="005B0C8A">
              <w:rPr>
                <w:rFonts w:ascii="Times New Roman" w:eastAsia="Times New Roman" w:hAnsi="Times New Roman" w:cs="Times New Roman"/>
                <w:b/>
                <w:bCs/>
                <w:color w:val="444444"/>
                <w:sz w:val="18"/>
                <w:szCs w:val="18"/>
              </w:rPr>
              <w:t>3.</w:t>
            </w:r>
            <w:r w:rsidRPr="005B0C8A">
              <w:rPr>
                <w:rFonts w:ascii="Times New Roman" w:eastAsia="Times New Roman" w:hAnsi="Times New Roman" w:cs="Times New Roman"/>
                <w:color w:val="444444"/>
                <w:sz w:val="18"/>
                <w:szCs w:val="18"/>
              </w:rPr>
              <w:t> Turn left on</w:t>
            </w:r>
            <w:r w:rsidRPr="005B0C8A">
              <w:rPr>
                <w:rFonts w:ascii="Times New Roman" w:eastAsia="Times New Roman" w:hAnsi="Times New Roman" w:cs="Times New Roman"/>
                <w:b/>
                <w:bCs/>
                <w:color w:val="444444"/>
                <w:sz w:val="18"/>
                <w:szCs w:val="18"/>
              </w:rPr>
              <w:t xml:space="preserve"> CASA </w:t>
            </w:r>
            <w:proofErr w:type="gramStart"/>
            <w:r w:rsidRPr="005B0C8A">
              <w:rPr>
                <w:rFonts w:ascii="Times New Roman" w:eastAsia="Times New Roman" w:hAnsi="Times New Roman" w:cs="Times New Roman"/>
                <w:b/>
                <w:bCs/>
                <w:color w:val="444444"/>
                <w:sz w:val="18"/>
                <w:szCs w:val="18"/>
              </w:rPr>
              <w:t>GRANDE </w:t>
            </w:r>
            <w:r w:rsidRPr="005B0C8A">
              <w:rPr>
                <w:rFonts w:ascii="Times New Roman" w:eastAsia="Times New Roman" w:hAnsi="Times New Roman" w:cs="Times New Roman"/>
                <w:color w:val="444444"/>
                <w:sz w:val="18"/>
                <w:szCs w:val="18"/>
              </w:rPr>
              <w:t> then</w:t>
            </w:r>
            <w:proofErr w:type="gramEnd"/>
            <w:r w:rsidRPr="005B0C8A">
              <w:rPr>
                <w:rFonts w:ascii="Times New Roman" w:eastAsia="Times New Roman" w:hAnsi="Times New Roman" w:cs="Times New Roman"/>
                <w:color w:val="444444"/>
                <w:sz w:val="18"/>
                <w:szCs w:val="18"/>
              </w:rPr>
              <w:t xml:space="preserve"> turn right on JEMEZ</w:t>
            </w:r>
          </w:p>
          <w:p w14:paraId="7CB476DE" w14:textId="77777777" w:rsidR="005B0C8A" w:rsidRPr="005B0C8A" w:rsidRDefault="005B0C8A" w:rsidP="005B0C8A">
            <w:pPr>
              <w:shd w:val="clear" w:color="auto" w:fill="FFFFFF"/>
              <w:spacing w:after="0" w:line="240" w:lineRule="auto"/>
              <w:rPr>
                <w:rFonts w:ascii="Times New Roman" w:eastAsia="Times New Roman" w:hAnsi="Times New Roman" w:cs="Times New Roman"/>
                <w:color w:val="444444"/>
                <w:sz w:val="17"/>
                <w:szCs w:val="17"/>
              </w:rPr>
            </w:pPr>
            <w:r w:rsidRPr="005B0C8A">
              <w:rPr>
                <w:rFonts w:ascii="Times New Roman" w:eastAsia="Times New Roman" w:hAnsi="Times New Roman" w:cs="Times New Roman"/>
                <w:color w:val="444444"/>
                <w:sz w:val="17"/>
                <w:szCs w:val="17"/>
              </w:rPr>
              <w:t>0.43 mi</w:t>
            </w:r>
          </w:p>
        </w:tc>
      </w:tr>
      <w:tr w:rsidR="005B0C8A" w:rsidRPr="005B0C8A" w14:paraId="2D7F71A8" w14:textId="77777777" w:rsidTr="002C39F7">
        <w:trPr>
          <w:trHeight w:val="214"/>
          <w:tblCellSpacing w:w="15" w:type="dxa"/>
        </w:trPr>
        <w:tc>
          <w:tcPr>
            <w:tcW w:w="640" w:type="dxa"/>
            <w:tcBorders>
              <w:bottom w:val="single" w:sz="6" w:space="0" w:color="B5BCC7"/>
            </w:tcBorders>
            <w:tcMar>
              <w:top w:w="150" w:type="dxa"/>
              <w:left w:w="150" w:type="dxa"/>
              <w:bottom w:w="150" w:type="dxa"/>
              <w:right w:w="150" w:type="dxa"/>
            </w:tcMar>
            <w:vAlign w:val="center"/>
            <w:hideMark/>
          </w:tcPr>
          <w:p w14:paraId="055094A3" w14:textId="77777777" w:rsidR="005B0C8A" w:rsidRPr="005B0C8A" w:rsidRDefault="005B0C8A" w:rsidP="005B0C8A">
            <w:pPr>
              <w:shd w:val="clear" w:color="auto" w:fill="FFFFFF"/>
              <w:spacing w:after="0" w:line="240" w:lineRule="auto"/>
              <w:rPr>
                <w:rFonts w:ascii="Times New Roman" w:eastAsia="Times New Roman" w:hAnsi="Times New Roman" w:cs="Times New Roman"/>
                <w:color w:val="444444"/>
                <w:sz w:val="17"/>
                <w:szCs w:val="17"/>
              </w:rPr>
            </w:pPr>
          </w:p>
        </w:tc>
        <w:tc>
          <w:tcPr>
            <w:tcW w:w="0" w:type="auto"/>
            <w:tcBorders>
              <w:bottom w:val="single" w:sz="6" w:space="0" w:color="B5BCC7"/>
            </w:tcBorders>
            <w:tcMar>
              <w:top w:w="300" w:type="dxa"/>
              <w:left w:w="0" w:type="dxa"/>
              <w:bottom w:w="0" w:type="dxa"/>
              <w:right w:w="75" w:type="dxa"/>
            </w:tcMar>
            <w:hideMark/>
          </w:tcPr>
          <w:p w14:paraId="7F62E2D0" w14:textId="77777777" w:rsidR="005B0C8A" w:rsidRPr="005B0C8A" w:rsidRDefault="005B0C8A" w:rsidP="005B0C8A">
            <w:pPr>
              <w:spacing w:after="0" w:line="240" w:lineRule="auto"/>
              <w:rPr>
                <w:rFonts w:ascii="Times New Roman" w:eastAsia="Times New Roman" w:hAnsi="Times New Roman" w:cs="Times New Roman"/>
                <w:color w:val="444444"/>
                <w:sz w:val="18"/>
                <w:szCs w:val="18"/>
              </w:rPr>
            </w:pPr>
            <w:r w:rsidRPr="005B0C8A">
              <w:rPr>
                <w:rFonts w:ascii="Times New Roman" w:eastAsia="Times New Roman" w:hAnsi="Times New Roman" w:cs="Times New Roman"/>
                <w:b/>
                <w:bCs/>
                <w:color w:val="444444"/>
                <w:sz w:val="18"/>
                <w:szCs w:val="18"/>
              </w:rPr>
              <w:t>4.</w:t>
            </w:r>
            <w:r w:rsidRPr="005B0C8A">
              <w:rPr>
                <w:rFonts w:ascii="Times New Roman" w:eastAsia="Times New Roman" w:hAnsi="Times New Roman" w:cs="Times New Roman"/>
                <w:color w:val="444444"/>
                <w:sz w:val="18"/>
                <w:szCs w:val="18"/>
              </w:rPr>
              <w:t> Turn left on</w:t>
            </w:r>
            <w:r w:rsidRPr="005B0C8A">
              <w:rPr>
                <w:rFonts w:ascii="Times New Roman" w:eastAsia="Times New Roman" w:hAnsi="Times New Roman" w:cs="Times New Roman"/>
                <w:b/>
                <w:bCs/>
                <w:color w:val="444444"/>
                <w:sz w:val="18"/>
                <w:szCs w:val="18"/>
              </w:rPr>
              <w:t> DIAMOND </w:t>
            </w:r>
          </w:p>
          <w:p w14:paraId="0FA44F36" w14:textId="77777777" w:rsidR="005B0C8A" w:rsidRPr="005B0C8A" w:rsidRDefault="005B0C8A" w:rsidP="005B0C8A">
            <w:pPr>
              <w:shd w:val="clear" w:color="auto" w:fill="FFFFFF"/>
              <w:spacing w:after="0" w:line="240" w:lineRule="auto"/>
              <w:rPr>
                <w:rFonts w:ascii="Times New Roman" w:eastAsia="Times New Roman" w:hAnsi="Times New Roman" w:cs="Times New Roman"/>
                <w:color w:val="444444"/>
                <w:sz w:val="17"/>
                <w:szCs w:val="17"/>
              </w:rPr>
            </w:pPr>
            <w:r w:rsidRPr="005B0C8A">
              <w:rPr>
                <w:rFonts w:ascii="Times New Roman" w:eastAsia="Times New Roman" w:hAnsi="Times New Roman" w:cs="Times New Roman"/>
                <w:color w:val="444444"/>
                <w:sz w:val="17"/>
                <w:szCs w:val="17"/>
              </w:rPr>
              <w:t>0.58 mi</w:t>
            </w:r>
          </w:p>
        </w:tc>
      </w:tr>
      <w:tr w:rsidR="005B0C8A" w:rsidRPr="005B0C8A" w14:paraId="53DA410A" w14:textId="77777777" w:rsidTr="002C39F7">
        <w:trPr>
          <w:trHeight w:val="402"/>
          <w:tblCellSpacing w:w="15" w:type="dxa"/>
        </w:trPr>
        <w:tc>
          <w:tcPr>
            <w:tcW w:w="640" w:type="dxa"/>
            <w:tcBorders>
              <w:bottom w:val="single" w:sz="6" w:space="0" w:color="B5BCC7"/>
            </w:tcBorders>
            <w:tcMar>
              <w:top w:w="150" w:type="dxa"/>
              <w:left w:w="150" w:type="dxa"/>
              <w:bottom w:w="150" w:type="dxa"/>
              <w:right w:w="150" w:type="dxa"/>
            </w:tcMar>
            <w:vAlign w:val="center"/>
            <w:hideMark/>
          </w:tcPr>
          <w:p w14:paraId="0D3805DD" w14:textId="77777777" w:rsidR="005B0C8A" w:rsidRPr="005B0C8A" w:rsidRDefault="005B0C8A" w:rsidP="005B0C8A">
            <w:pPr>
              <w:shd w:val="clear" w:color="auto" w:fill="FFFFFF"/>
              <w:spacing w:after="0" w:line="240" w:lineRule="auto"/>
              <w:rPr>
                <w:rFonts w:ascii="Times New Roman" w:eastAsia="Times New Roman" w:hAnsi="Times New Roman" w:cs="Times New Roman"/>
                <w:color w:val="444444"/>
                <w:sz w:val="17"/>
                <w:szCs w:val="17"/>
              </w:rPr>
            </w:pPr>
          </w:p>
        </w:tc>
        <w:tc>
          <w:tcPr>
            <w:tcW w:w="0" w:type="auto"/>
            <w:tcBorders>
              <w:bottom w:val="single" w:sz="6" w:space="0" w:color="B5BCC7"/>
            </w:tcBorders>
            <w:tcMar>
              <w:top w:w="300" w:type="dxa"/>
              <w:left w:w="0" w:type="dxa"/>
              <w:bottom w:w="0" w:type="dxa"/>
              <w:right w:w="75" w:type="dxa"/>
            </w:tcMar>
            <w:hideMark/>
          </w:tcPr>
          <w:p w14:paraId="39459BDE" w14:textId="77777777" w:rsidR="005B0C8A" w:rsidRPr="005B0C8A" w:rsidRDefault="005B0C8A" w:rsidP="005B0C8A">
            <w:pPr>
              <w:spacing w:after="0" w:line="240" w:lineRule="auto"/>
              <w:rPr>
                <w:rFonts w:ascii="Times New Roman" w:eastAsia="Times New Roman" w:hAnsi="Times New Roman" w:cs="Times New Roman"/>
                <w:color w:val="444444"/>
                <w:sz w:val="18"/>
                <w:szCs w:val="18"/>
              </w:rPr>
            </w:pPr>
            <w:r w:rsidRPr="005B0C8A">
              <w:rPr>
                <w:rFonts w:ascii="Times New Roman" w:eastAsia="Times New Roman" w:hAnsi="Times New Roman" w:cs="Times New Roman"/>
                <w:b/>
                <w:bCs/>
                <w:color w:val="444444"/>
                <w:sz w:val="18"/>
                <w:szCs w:val="18"/>
              </w:rPr>
              <w:t>5.</w:t>
            </w:r>
            <w:r w:rsidRPr="005B0C8A">
              <w:rPr>
                <w:rFonts w:ascii="Times New Roman" w:eastAsia="Times New Roman" w:hAnsi="Times New Roman" w:cs="Times New Roman"/>
                <w:color w:val="444444"/>
                <w:sz w:val="18"/>
                <w:szCs w:val="18"/>
              </w:rPr>
              <w:t> Turn right on</w:t>
            </w:r>
            <w:r w:rsidRPr="005B0C8A">
              <w:rPr>
                <w:rFonts w:ascii="Times New Roman" w:eastAsia="Times New Roman" w:hAnsi="Times New Roman" w:cs="Times New Roman"/>
                <w:b/>
                <w:bCs/>
                <w:color w:val="444444"/>
                <w:sz w:val="18"/>
                <w:szCs w:val="18"/>
              </w:rPr>
              <w:t> TRINITY </w:t>
            </w:r>
          </w:p>
          <w:p w14:paraId="3E797069" w14:textId="77777777" w:rsidR="005B0C8A" w:rsidRPr="005B0C8A" w:rsidRDefault="005B0C8A" w:rsidP="005B0C8A">
            <w:pPr>
              <w:shd w:val="clear" w:color="auto" w:fill="FFFFFF"/>
              <w:spacing w:after="0" w:line="240" w:lineRule="auto"/>
              <w:rPr>
                <w:rFonts w:ascii="Times New Roman" w:eastAsia="Times New Roman" w:hAnsi="Times New Roman" w:cs="Times New Roman"/>
                <w:color w:val="444444"/>
                <w:sz w:val="17"/>
                <w:szCs w:val="17"/>
              </w:rPr>
            </w:pPr>
            <w:r w:rsidRPr="005B0C8A">
              <w:rPr>
                <w:rFonts w:ascii="Times New Roman" w:eastAsia="Times New Roman" w:hAnsi="Times New Roman" w:cs="Times New Roman"/>
                <w:color w:val="444444"/>
                <w:sz w:val="17"/>
                <w:szCs w:val="17"/>
              </w:rPr>
              <w:t>0.74 mi</w:t>
            </w:r>
          </w:p>
        </w:tc>
      </w:tr>
      <w:tr w:rsidR="005B0C8A" w:rsidRPr="005B0C8A" w14:paraId="0FBB2EF4" w14:textId="77777777" w:rsidTr="002C39F7">
        <w:trPr>
          <w:trHeight w:val="402"/>
          <w:tblCellSpacing w:w="15" w:type="dxa"/>
        </w:trPr>
        <w:tc>
          <w:tcPr>
            <w:tcW w:w="640" w:type="dxa"/>
            <w:tcBorders>
              <w:bottom w:val="single" w:sz="6" w:space="0" w:color="B5BCC7"/>
            </w:tcBorders>
            <w:tcMar>
              <w:top w:w="150" w:type="dxa"/>
              <w:left w:w="150" w:type="dxa"/>
              <w:bottom w:w="150" w:type="dxa"/>
              <w:right w:w="150" w:type="dxa"/>
            </w:tcMar>
            <w:vAlign w:val="center"/>
            <w:hideMark/>
          </w:tcPr>
          <w:p w14:paraId="76FDEEC0" w14:textId="77777777" w:rsidR="005B0C8A" w:rsidRPr="005B0C8A" w:rsidRDefault="005B0C8A" w:rsidP="005B0C8A">
            <w:pPr>
              <w:shd w:val="clear" w:color="auto" w:fill="FFFFFF"/>
              <w:spacing w:after="0" w:line="240" w:lineRule="auto"/>
              <w:rPr>
                <w:rFonts w:ascii="Times New Roman" w:eastAsia="Times New Roman" w:hAnsi="Times New Roman" w:cs="Times New Roman"/>
                <w:color w:val="444444"/>
                <w:sz w:val="17"/>
                <w:szCs w:val="17"/>
              </w:rPr>
            </w:pPr>
          </w:p>
        </w:tc>
        <w:tc>
          <w:tcPr>
            <w:tcW w:w="0" w:type="auto"/>
            <w:tcBorders>
              <w:bottom w:val="single" w:sz="6" w:space="0" w:color="B5BCC7"/>
            </w:tcBorders>
            <w:tcMar>
              <w:top w:w="300" w:type="dxa"/>
              <w:left w:w="0" w:type="dxa"/>
              <w:bottom w:w="0" w:type="dxa"/>
              <w:right w:w="75" w:type="dxa"/>
            </w:tcMar>
            <w:hideMark/>
          </w:tcPr>
          <w:p w14:paraId="06BD3EF4" w14:textId="77777777" w:rsidR="005B0C8A" w:rsidRPr="005B0C8A" w:rsidRDefault="005B0C8A" w:rsidP="005B0C8A">
            <w:pPr>
              <w:spacing w:after="0" w:line="240" w:lineRule="auto"/>
              <w:rPr>
                <w:rFonts w:ascii="Times New Roman" w:eastAsia="Times New Roman" w:hAnsi="Times New Roman" w:cs="Times New Roman"/>
                <w:color w:val="444444"/>
                <w:sz w:val="18"/>
                <w:szCs w:val="18"/>
              </w:rPr>
            </w:pPr>
            <w:r w:rsidRPr="005B0C8A">
              <w:rPr>
                <w:rFonts w:ascii="Times New Roman" w:eastAsia="Times New Roman" w:hAnsi="Times New Roman" w:cs="Times New Roman"/>
                <w:b/>
                <w:bCs/>
                <w:color w:val="444444"/>
                <w:sz w:val="18"/>
                <w:szCs w:val="18"/>
              </w:rPr>
              <w:t>6.</w:t>
            </w:r>
            <w:r w:rsidRPr="005B0C8A">
              <w:rPr>
                <w:rFonts w:ascii="Times New Roman" w:eastAsia="Times New Roman" w:hAnsi="Times New Roman" w:cs="Times New Roman"/>
                <w:color w:val="444444"/>
                <w:sz w:val="18"/>
                <w:szCs w:val="18"/>
              </w:rPr>
              <w:t> Turn left on</w:t>
            </w:r>
            <w:r w:rsidRPr="005B0C8A">
              <w:rPr>
                <w:rFonts w:ascii="Times New Roman" w:eastAsia="Times New Roman" w:hAnsi="Times New Roman" w:cs="Times New Roman"/>
                <w:b/>
                <w:bCs/>
                <w:color w:val="444444"/>
                <w:sz w:val="18"/>
                <w:szCs w:val="18"/>
              </w:rPr>
              <w:t> OPPENHEIMER </w:t>
            </w:r>
          </w:p>
          <w:p w14:paraId="2524CC37" w14:textId="77777777" w:rsidR="005B0C8A" w:rsidRPr="005B0C8A" w:rsidRDefault="005B0C8A" w:rsidP="005B0C8A">
            <w:pPr>
              <w:shd w:val="clear" w:color="auto" w:fill="FFFFFF"/>
              <w:spacing w:after="0" w:line="240" w:lineRule="auto"/>
              <w:rPr>
                <w:rFonts w:ascii="Times New Roman" w:eastAsia="Times New Roman" w:hAnsi="Times New Roman" w:cs="Times New Roman"/>
                <w:color w:val="444444"/>
                <w:sz w:val="17"/>
                <w:szCs w:val="17"/>
              </w:rPr>
            </w:pPr>
            <w:r w:rsidRPr="005B0C8A">
              <w:rPr>
                <w:rFonts w:ascii="Times New Roman" w:eastAsia="Times New Roman" w:hAnsi="Times New Roman" w:cs="Times New Roman"/>
                <w:color w:val="444444"/>
                <w:sz w:val="17"/>
                <w:szCs w:val="17"/>
              </w:rPr>
              <w:t>0.08 mi</w:t>
            </w:r>
          </w:p>
        </w:tc>
      </w:tr>
      <w:tr w:rsidR="005B0C8A" w:rsidRPr="005B0C8A" w14:paraId="2E6C6C29" w14:textId="77777777" w:rsidTr="002C39F7">
        <w:trPr>
          <w:trHeight w:val="400"/>
          <w:tblCellSpacing w:w="15" w:type="dxa"/>
        </w:trPr>
        <w:tc>
          <w:tcPr>
            <w:tcW w:w="640" w:type="dxa"/>
            <w:tcBorders>
              <w:bottom w:val="single" w:sz="6" w:space="0" w:color="B5BCC7"/>
            </w:tcBorders>
            <w:tcMar>
              <w:top w:w="150" w:type="dxa"/>
              <w:left w:w="150" w:type="dxa"/>
              <w:bottom w:w="150" w:type="dxa"/>
              <w:right w:w="150" w:type="dxa"/>
            </w:tcMar>
            <w:vAlign w:val="center"/>
            <w:hideMark/>
          </w:tcPr>
          <w:p w14:paraId="1B04F95F" w14:textId="77777777" w:rsidR="005B0C8A" w:rsidRPr="005B0C8A" w:rsidRDefault="005B0C8A" w:rsidP="005B0C8A">
            <w:pPr>
              <w:shd w:val="clear" w:color="auto" w:fill="FFFFFF"/>
              <w:spacing w:after="0" w:line="240" w:lineRule="auto"/>
              <w:rPr>
                <w:rFonts w:ascii="Times New Roman" w:eastAsia="Times New Roman" w:hAnsi="Times New Roman" w:cs="Times New Roman"/>
                <w:color w:val="444444"/>
                <w:sz w:val="17"/>
                <w:szCs w:val="17"/>
              </w:rPr>
            </w:pPr>
          </w:p>
        </w:tc>
        <w:tc>
          <w:tcPr>
            <w:tcW w:w="0" w:type="auto"/>
            <w:tcBorders>
              <w:bottom w:val="single" w:sz="6" w:space="0" w:color="B5BCC7"/>
            </w:tcBorders>
            <w:tcMar>
              <w:top w:w="300" w:type="dxa"/>
              <w:left w:w="0" w:type="dxa"/>
              <w:bottom w:w="0" w:type="dxa"/>
              <w:right w:w="75" w:type="dxa"/>
            </w:tcMar>
            <w:hideMark/>
          </w:tcPr>
          <w:p w14:paraId="28DF63DE" w14:textId="77777777" w:rsidR="005B0C8A" w:rsidRPr="005B0C8A" w:rsidRDefault="005B0C8A" w:rsidP="005B0C8A">
            <w:pPr>
              <w:spacing w:after="0" w:line="240" w:lineRule="auto"/>
              <w:rPr>
                <w:rFonts w:ascii="Times New Roman" w:eastAsia="Times New Roman" w:hAnsi="Times New Roman" w:cs="Times New Roman"/>
                <w:color w:val="444444"/>
                <w:sz w:val="18"/>
                <w:szCs w:val="18"/>
              </w:rPr>
            </w:pPr>
            <w:r w:rsidRPr="005B0C8A">
              <w:rPr>
                <w:rFonts w:ascii="Times New Roman" w:eastAsia="Times New Roman" w:hAnsi="Times New Roman" w:cs="Times New Roman"/>
                <w:b/>
                <w:bCs/>
                <w:color w:val="444444"/>
                <w:sz w:val="18"/>
                <w:szCs w:val="18"/>
              </w:rPr>
              <w:t>7.</w:t>
            </w:r>
            <w:r w:rsidRPr="005B0C8A">
              <w:rPr>
                <w:rFonts w:ascii="Times New Roman" w:eastAsia="Times New Roman" w:hAnsi="Times New Roman" w:cs="Times New Roman"/>
                <w:color w:val="444444"/>
                <w:sz w:val="18"/>
                <w:szCs w:val="18"/>
              </w:rPr>
              <w:t> Turn right on</w:t>
            </w:r>
            <w:r w:rsidRPr="005B0C8A">
              <w:rPr>
                <w:rFonts w:ascii="Times New Roman" w:eastAsia="Times New Roman" w:hAnsi="Times New Roman" w:cs="Times New Roman"/>
                <w:b/>
                <w:bCs/>
                <w:color w:val="444444"/>
                <w:sz w:val="18"/>
                <w:szCs w:val="18"/>
              </w:rPr>
              <w:t> CENTRAL </w:t>
            </w:r>
          </w:p>
          <w:p w14:paraId="1D06F186" w14:textId="77777777" w:rsidR="005B0C8A" w:rsidRPr="005B0C8A" w:rsidRDefault="005B0C8A" w:rsidP="005B0C8A">
            <w:pPr>
              <w:shd w:val="clear" w:color="auto" w:fill="FFFFFF"/>
              <w:spacing w:after="0" w:line="240" w:lineRule="auto"/>
              <w:rPr>
                <w:rFonts w:ascii="Times New Roman" w:eastAsia="Times New Roman" w:hAnsi="Times New Roman" w:cs="Times New Roman"/>
                <w:color w:val="444444"/>
                <w:sz w:val="17"/>
                <w:szCs w:val="17"/>
              </w:rPr>
            </w:pPr>
            <w:r w:rsidRPr="005B0C8A">
              <w:rPr>
                <w:rFonts w:ascii="Times New Roman" w:eastAsia="Times New Roman" w:hAnsi="Times New Roman" w:cs="Times New Roman"/>
                <w:color w:val="444444"/>
                <w:sz w:val="17"/>
                <w:szCs w:val="17"/>
              </w:rPr>
              <w:t>0.36 mi</w:t>
            </w:r>
          </w:p>
        </w:tc>
      </w:tr>
      <w:tr w:rsidR="005B0C8A" w:rsidRPr="005B0C8A" w14:paraId="08EB32A4" w14:textId="77777777" w:rsidTr="002C39F7">
        <w:trPr>
          <w:trHeight w:val="400"/>
          <w:tblCellSpacing w:w="15" w:type="dxa"/>
        </w:trPr>
        <w:tc>
          <w:tcPr>
            <w:tcW w:w="640" w:type="dxa"/>
            <w:tcBorders>
              <w:bottom w:val="single" w:sz="6" w:space="0" w:color="B5BCC7"/>
            </w:tcBorders>
            <w:tcMar>
              <w:top w:w="150" w:type="dxa"/>
              <w:left w:w="150" w:type="dxa"/>
              <w:bottom w:w="150" w:type="dxa"/>
              <w:right w:w="150" w:type="dxa"/>
            </w:tcMar>
            <w:vAlign w:val="center"/>
            <w:hideMark/>
          </w:tcPr>
          <w:p w14:paraId="107E2981" w14:textId="77777777" w:rsidR="005B0C8A" w:rsidRPr="005B0C8A" w:rsidRDefault="005B0C8A" w:rsidP="005B0C8A">
            <w:pPr>
              <w:shd w:val="clear" w:color="auto" w:fill="FFFFFF"/>
              <w:spacing w:after="0" w:line="240" w:lineRule="auto"/>
              <w:rPr>
                <w:rFonts w:ascii="Times New Roman" w:eastAsia="Times New Roman" w:hAnsi="Times New Roman" w:cs="Times New Roman"/>
                <w:color w:val="444444"/>
                <w:sz w:val="17"/>
                <w:szCs w:val="17"/>
              </w:rPr>
            </w:pPr>
          </w:p>
        </w:tc>
        <w:tc>
          <w:tcPr>
            <w:tcW w:w="0" w:type="auto"/>
            <w:tcBorders>
              <w:bottom w:val="single" w:sz="6" w:space="0" w:color="B5BCC7"/>
            </w:tcBorders>
            <w:tcMar>
              <w:top w:w="300" w:type="dxa"/>
              <w:left w:w="0" w:type="dxa"/>
              <w:bottom w:w="0" w:type="dxa"/>
              <w:right w:w="75" w:type="dxa"/>
            </w:tcMar>
            <w:hideMark/>
          </w:tcPr>
          <w:p w14:paraId="530AEDB6" w14:textId="77777777" w:rsidR="005B0C8A" w:rsidRPr="005B0C8A" w:rsidRDefault="005B0C8A" w:rsidP="005B0C8A">
            <w:pPr>
              <w:spacing w:after="0" w:line="240" w:lineRule="auto"/>
              <w:rPr>
                <w:rFonts w:ascii="Times New Roman" w:eastAsia="Times New Roman" w:hAnsi="Times New Roman" w:cs="Times New Roman"/>
                <w:color w:val="444444"/>
                <w:sz w:val="18"/>
                <w:szCs w:val="18"/>
              </w:rPr>
            </w:pPr>
            <w:r w:rsidRPr="005B0C8A">
              <w:rPr>
                <w:rFonts w:ascii="Times New Roman" w:eastAsia="Times New Roman" w:hAnsi="Times New Roman" w:cs="Times New Roman"/>
                <w:b/>
                <w:bCs/>
                <w:color w:val="444444"/>
                <w:sz w:val="18"/>
                <w:szCs w:val="18"/>
              </w:rPr>
              <w:t>8.</w:t>
            </w:r>
            <w:r w:rsidRPr="005B0C8A">
              <w:rPr>
                <w:rFonts w:ascii="Times New Roman" w:eastAsia="Times New Roman" w:hAnsi="Times New Roman" w:cs="Times New Roman"/>
                <w:color w:val="444444"/>
                <w:sz w:val="18"/>
                <w:szCs w:val="18"/>
              </w:rPr>
              <w:t> Turn left on</w:t>
            </w:r>
            <w:r w:rsidRPr="005B0C8A">
              <w:rPr>
                <w:rFonts w:ascii="Times New Roman" w:eastAsia="Times New Roman" w:hAnsi="Times New Roman" w:cs="Times New Roman"/>
                <w:b/>
                <w:bCs/>
                <w:color w:val="444444"/>
                <w:sz w:val="18"/>
                <w:szCs w:val="18"/>
              </w:rPr>
              <w:t> 15TH </w:t>
            </w:r>
          </w:p>
          <w:p w14:paraId="654E53A1" w14:textId="77777777" w:rsidR="005B0C8A" w:rsidRPr="005B0C8A" w:rsidRDefault="005B0C8A" w:rsidP="005B0C8A">
            <w:pPr>
              <w:shd w:val="clear" w:color="auto" w:fill="FFFFFF"/>
              <w:spacing w:after="0" w:line="240" w:lineRule="auto"/>
              <w:rPr>
                <w:rFonts w:ascii="Times New Roman" w:eastAsia="Times New Roman" w:hAnsi="Times New Roman" w:cs="Times New Roman"/>
                <w:color w:val="444444"/>
                <w:sz w:val="17"/>
                <w:szCs w:val="17"/>
              </w:rPr>
            </w:pPr>
            <w:r w:rsidRPr="005B0C8A">
              <w:rPr>
                <w:rFonts w:ascii="Times New Roman" w:eastAsia="Times New Roman" w:hAnsi="Times New Roman" w:cs="Times New Roman"/>
                <w:color w:val="444444"/>
                <w:sz w:val="17"/>
                <w:szCs w:val="17"/>
              </w:rPr>
              <w:t>0.10 mi</w:t>
            </w:r>
          </w:p>
        </w:tc>
      </w:tr>
      <w:tr w:rsidR="005B0C8A" w:rsidRPr="005B0C8A" w14:paraId="3255A697" w14:textId="77777777" w:rsidTr="000E59A3">
        <w:trPr>
          <w:trHeight w:val="205"/>
          <w:tblCellSpacing w:w="15" w:type="dxa"/>
        </w:trPr>
        <w:tc>
          <w:tcPr>
            <w:tcW w:w="640" w:type="dxa"/>
            <w:shd w:val="clear" w:color="auto" w:fill="E2F1FC"/>
            <w:tcMar>
              <w:top w:w="150" w:type="dxa"/>
              <w:left w:w="150" w:type="dxa"/>
              <w:bottom w:w="150" w:type="dxa"/>
              <w:right w:w="150" w:type="dxa"/>
            </w:tcMar>
            <w:vAlign w:val="center"/>
            <w:hideMark/>
          </w:tcPr>
          <w:p w14:paraId="42026750" w14:textId="77777777" w:rsidR="005B0C8A" w:rsidRPr="005B0C8A" w:rsidRDefault="005B0C8A" w:rsidP="005B0C8A">
            <w:pPr>
              <w:spacing w:after="0" w:line="240" w:lineRule="auto"/>
              <w:jc w:val="center"/>
              <w:textAlignment w:val="center"/>
              <w:rPr>
                <w:rFonts w:ascii="Arial" w:eastAsia="Times New Roman" w:hAnsi="Arial" w:cs="Arial"/>
                <w:color w:val="FFFFFF"/>
                <w:sz w:val="17"/>
                <w:szCs w:val="17"/>
              </w:rPr>
            </w:pPr>
            <w:r w:rsidRPr="005B0C8A">
              <w:rPr>
                <w:rFonts w:ascii="Arial" w:eastAsia="Times New Roman" w:hAnsi="Arial" w:cs="Arial"/>
                <w:color w:val="FFFFFF"/>
                <w:sz w:val="17"/>
                <w:szCs w:val="17"/>
              </w:rPr>
              <w:t>2</w:t>
            </w:r>
          </w:p>
        </w:tc>
        <w:tc>
          <w:tcPr>
            <w:tcW w:w="0" w:type="auto"/>
            <w:shd w:val="clear" w:color="auto" w:fill="E2F1FC"/>
            <w:tcMar>
              <w:top w:w="300" w:type="dxa"/>
              <w:left w:w="0" w:type="dxa"/>
              <w:bottom w:w="0" w:type="dxa"/>
              <w:right w:w="75" w:type="dxa"/>
            </w:tcMar>
            <w:hideMark/>
          </w:tcPr>
          <w:p w14:paraId="16E6E115" w14:textId="42BBA09B" w:rsidR="005B0C8A" w:rsidRPr="005B0C8A" w:rsidRDefault="005B0C8A" w:rsidP="005B0C8A">
            <w:pPr>
              <w:spacing w:after="0" w:line="240" w:lineRule="auto"/>
              <w:rPr>
                <w:rFonts w:ascii="Times New Roman" w:eastAsia="Times New Roman" w:hAnsi="Times New Roman" w:cs="Times New Roman"/>
                <w:color w:val="444444"/>
                <w:sz w:val="18"/>
                <w:szCs w:val="18"/>
              </w:rPr>
            </w:pPr>
            <w:r w:rsidRPr="005B0C8A">
              <w:rPr>
                <w:rFonts w:ascii="Times New Roman" w:eastAsia="Times New Roman" w:hAnsi="Times New Roman" w:cs="Times New Roman"/>
                <w:b/>
                <w:bCs/>
                <w:color w:val="444444"/>
                <w:sz w:val="18"/>
                <w:szCs w:val="18"/>
              </w:rPr>
              <w:t>9.</w:t>
            </w:r>
            <w:r w:rsidRPr="005B0C8A">
              <w:rPr>
                <w:rFonts w:ascii="Times New Roman" w:eastAsia="Times New Roman" w:hAnsi="Times New Roman" w:cs="Times New Roman"/>
                <w:color w:val="444444"/>
                <w:sz w:val="18"/>
                <w:szCs w:val="18"/>
              </w:rPr>
              <w:t> Finish at</w:t>
            </w:r>
            <w:r w:rsidRPr="005B0C8A">
              <w:rPr>
                <w:rFonts w:ascii="Times New Roman" w:eastAsia="Times New Roman" w:hAnsi="Times New Roman" w:cs="Times New Roman"/>
                <w:b/>
                <w:bCs/>
                <w:color w:val="444444"/>
                <w:sz w:val="18"/>
                <w:szCs w:val="18"/>
              </w:rPr>
              <w:t xml:space="preserve"> Central Park </w:t>
            </w:r>
            <w:proofErr w:type="gramStart"/>
            <w:r w:rsidRPr="005B0C8A">
              <w:rPr>
                <w:rFonts w:ascii="Times New Roman" w:eastAsia="Times New Roman" w:hAnsi="Times New Roman" w:cs="Times New Roman"/>
                <w:b/>
                <w:bCs/>
                <w:color w:val="444444"/>
                <w:sz w:val="18"/>
                <w:szCs w:val="18"/>
              </w:rPr>
              <w:t>Square </w:t>
            </w:r>
            <w:r w:rsidRPr="005B0C8A">
              <w:rPr>
                <w:rFonts w:ascii="Times New Roman" w:eastAsia="Times New Roman" w:hAnsi="Times New Roman" w:cs="Times New Roman"/>
                <w:color w:val="444444"/>
                <w:sz w:val="18"/>
                <w:szCs w:val="18"/>
              </w:rPr>
              <w:t> on</w:t>
            </w:r>
            <w:proofErr w:type="gramEnd"/>
            <w:r w:rsidRPr="005B0C8A">
              <w:rPr>
                <w:rFonts w:ascii="Times New Roman" w:eastAsia="Times New Roman" w:hAnsi="Times New Roman" w:cs="Times New Roman"/>
                <w:color w:val="444444"/>
                <w:sz w:val="18"/>
                <w:szCs w:val="18"/>
              </w:rPr>
              <w:t xml:space="preserve"> the lef</w:t>
            </w:r>
            <w:r w:rsidR="002C39F7">
              <w:rPr>
                <w:rFonts w:ascii="Times New Roman" w:eastAsia="Times New Roman" w:hAnsi="Times New Roman" w:cs="Times New Roman"/>
                <w:color w:val="444444"/>
                <w:sz w:val="18"/>
                <w:szCs w:val="18"/>
              </w:rPr>
              <w:t>t</w:t>
            </w:r>
          </w:p>
        </w:tc>
      </w:tr>
      <w:tr w:rsidR="000E59A3" w:rsidRPr="005B0C8A" w14:paraId="436490D0" w14:textId="77777777" w:rsidTr="002C39F7">
        <w:trPr>
          <w:trHeight w:val="205"/>
          <w:tblCellSpacing w:w="15" w:type="dxa"/>
        </w:trPr>
        <w:tc>
          <w:tcPr>
            <w:tcW w:w="640" w:type="dxa"/>
            <w:tcBorders>
              <w:bottom w:val="single" w:sz="6" w:space="0" w:color="B5BCC7"/>
            </w:tcBorders>
            <w:shd w:val="clear" w:color="auto" w:fill="E2F1FC"/>
            <w:tcMar>
              <w:top w:w="150" w:type="dxa"/>
              <w:left w:w="150" w:type="dxa"/>
              <w:bottom w:w="150" w:type="dxa"/>
              <w:right w:w="150" w:type="dxa"/>
            </w:tcMar>
            <w:vAlign w:val="center"/>
          </w:tcPr>
          <w:p w14:paraId="47D9931F" w14:textId="77777777" w:rsidR="000E59A3" w:rsidRPr="005B0C8A" w:rsidRDefault="000E59A3" w:rsidP="000E59A3">
            <w:pPr>
              <w:spacing w:after="0" w:line="240" w:lineRule="auto"/>
              <w:textAlignment w:val="center"/>
              <w:rPr>
                <w:rFonts w:ascii="Arial" w:eastAsia="Times New Roman" w:hAnsi="Arial" w:cs="Arial"/>
                <w:color w:val="FFFFFF"/>
                <w:sz w:val="17"/>
                <w:szCs w:val="17"/>
              </w:rPr>
            </w:pPr>
          </w:p>
        </w:tc>
        <w:tc>
          <w:tcPr>
            <w:tcW w:w="0" w:type="auto"/>
            <w:tcBorders>
              <w:bottom w:val="single" w:sz="6" w:space="0" w:color="B5BCC7"/>
            </w:tcBorders>
            <w:shd w:val="clear" w:color="auto" w:fill="E2F1FC"/>
            <w:tcMar>
              <w:top w:w="300" w:type="dxa"/>
              <w:left w:w="0" w:type="dxa"/>
              <w:bottom w:w="0" w:type="dxa"/>
              <w:right w:w="75" w:type="dxa"/>
            </w:tcMar>
          </w:tcPr>
          <w:p w14:paraId="00EDF1DE" w14:textId="77777777" w:rsidR="000E59A3" w:rsidRPr="005B0C8A" w:rsidRDefault="000E59A3" w:rsidP="005B0C8A">
            <w:pPr>
              <w:spacing w:after="0" w:line="240" w:lineRule="auto"/>
              <w:rPr>
                <w:rFonts w:ascii="Times New Roman" w:eastAsia="Times New Roman" w:hAnsi="Times New Roman" w:cs="Times New Roman"/>
                <w:b/>
                <w:bCs/>
                <w:color w:val="444444"/>
                <w:sz w:val="18"/>
                <w:szCs w:val="18"/>
              </w:rPr>
            </w:pPr>
          </w:p>
        </w:tc>
      </w:tr>
    </w:tbl>
    <w:p w14:paraId="653CCB37" w14:textId="46E2FA02" w:rsidR="008F07E6" w:rsidRDefault="008F07E6" w:rsidP="002C39F7">
      <w:pPr>
        <w:spacing w:line="240" w:lineRule="auto"/>
      </w:pPr>
      <w:r>
        <w:rPr>
          <w:noProof/>
        </w:rPr>
        <mc:AlternateContent>
          <mc:Choice Requires="wps">
            <w:drawing>
              <wp:anchor distT="0" distB="0" distL="114300" distR="114300" simplePos="0" relativeHeight="251662336" behindDoc="0" locked="0" layoutInCell="1" allowOverlap="1" wp14:anchorId="726E7135" wp14:editId="3BAB06BB">
                <wp:simplePos x="0" y="0"/>
                <wp:positionH relativeFrom="margin">
                  <wp:align>center</wp:align>
                </wp:positionH>
                <wp:positionV relativeFrom="paragraph">
                  <wp:posOffset>-7315</wp:posOffset>
                </wp:positionV>
                <wp:extent cx="1828800" cy="1828800"/>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7F4205" w14:textId="58F503BD" w:rsidR="002C39F7" w:rsidRPr="008F07E6" w:rsidRDefault="002C39F7" w:rsidP="002C39F7">
                            <w:pPr>
                              <w:spacing w:line="240" w:lineRule="auto"/>
                              <w:jc w:val="cente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07E6">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CPS Badge Office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6E7135" id="Text Box 3" o:spid="_x0000_s1027" type="#_x0000_t202" style="position:absolute;margin-left:0;margin-top:-.6pt;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" filled="f" stroked="f">
                <v:textbox style="mso-fit-shape-to-text:t">
                  <w:txbxContent>
                    <w:p w14:paraId="1A7F4205" w14:textId="58F503BD" w:rsidR="002C39F7" w:rsidRPr="008F07E6" w:rsidRDefault="002C39F7" w:rsidP="002C39F7">
                      <w:pPr>
                        <w:spacing w:line="240" w:lineRule="auto"/>
                        <w:jc w:val="center"/>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07E6">
                        <w:rPr>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CPS Badge Office</w:t>
                      </w:r>
                    </w:p>
                  </w:txbxContent>
                </v:textbox>
                <w10:wrap anchorx="margin"/>
              </v:shape>
            </w:pict>
          </mc:Fallback>
        </mc:AlternateContent>
      </w:r>
    </w:p>
    <w:p w14:paraId="68CE3175" w14:textId="795AB040" w:rsidR="008F07E6" w:rsidRDefault="008F07E6" w:rsidP="002C39F7">
      <w:pPr>
        <w:spacing w:line="240" w:lineRule="auto"/>
      </w:pPr>
    </w:p>
    <w:p w14:paraId="0C7600FD" w14:textId="1852EC96" w:rsidR="008F07E6" w:rsidRDefault="008F07E6" w:rsidP="002C39F7">
      <w:pPr>
        <w:spacing w:line="240" w:lineRule="auto"/>
      </w:pPr>
    </w:p>
    <w:p w14:paraId="647E8723" w14:textId="7DF6C86B" w:rsidR="008F07E6" w:rsidRDefault="00D123F2" w:rsidP="002C39F7">
      <w:pPr>
        <w:spacing w:line="240" w:lineRule="auto"/>
      </w:pPr>
      <w:r w:rsidRPr="00D123F2">
        <w:rPr>
          <w:noProof/>
        </w:rPr>
        <w:drawing>
          <wp:anchor distT="0" distB="0" distL="114300" distR="114300" simplePos="0" relativeHeight="251663360" behindDoc="1" locked="0" layoutInCell="1" allowOverlap="1" wp14:anchorId="16088632" wp14:editId="1D7C3A93">
            <wp:simplePos x="0" y="0"/>
            <wp:positionH relativeFrom="column">
              <wp:posOffset>-48031</wp:posOffset>
            </wp:positionH>
            <wp:positionV relativeFrom="paragraph">
              <wp:posOffset>236347</wp:posOffset>
            </wp:positionV>
            <wp:extent cx="6858000" cy="2852928"/>
            <wp:effectExtent l="0" t="0" r="0" b="5080"/>
            <wp:wrapNone/>
            <wp:docPr id="4" name="Picture 4"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aerial view of a city&#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858000" cy="2852928"/>
                    </a:xfrm>
                    <a:prstGeom prst="rect">
                      <a:avLst/>
                    </a:prstGeom>
                  </pic:spPr>
                </pic:pic>
              </a:graphicData>
            </a:graphic>
            <wp14:sizeRelH relativeFrom="page">
              <wp14:pctWidth>0</wp14:pctWidth>
            </wp14:sizeRelH>
            <wp14:sizeRelV relativeFrom="page">
              <wp14:pctHeight>0</wp14:pctHeight>
            </wp14:sizeRelV>
          </wp:anchor>
        </w:drawing>
      </w:r>
    </w:p>
    <w:p w14:paraId="0252A869" w14:textId="77777777" w:rsidR="00D123F2" w:rsidRDefault="00D123F2" w:rsidP="002C39F7">
      <w:pPr>
        <w:spacing w:line="240" w:lineRule="auto"/>
      </w:pPr>
    </w:p>
    <w:p w14:paraId="5F08F31D" w14:textId="2692277E" w:rsidR="00D123F2" w:rsidRDefault="00D123F2" w:rsidP="002C39F7">
      <w:pPr>
        <w:spacing w:line="240" w:lineRule="auto"/>
      </w:pPr>
    </w:p>
    <w:p w14:paraId="073686E4" w14:textId="77777777" w:rsidR="00D123F2" w:rsidRDefault="00D123F2" w:rsidP="002C39F7">
      <w:pPr>
        <w:spacing w:line="240" w:lineRule="auto"/>
      </w:pPr>
    </w:p>
    <w:p w14:paraId="55FB508F" w14:textId="497E66CF" w:rsidR="00D123F2" w:rsidRDefault="00D123F2" w:rsidP="002C39F7">
      <w:pPr>
        <w:spacing w:line="240" w:lineRule="auto"/>
      </w:pPr>
    </w:p>
    <w:p w14:paraId="487C7E36" w14:textId="77777777" w:rsidR="00D123F2" w:rsidRDefault="00D123F2" w:rsidP="002C39F7">
      <w:pPr>
        <w:spacing w:line="240" w:lineRule="auto"/>
      </w:pPr>
    </w:p>
    <w:p w14:paraId="62C34F7C" w14:textId="77777777" w:rsidR="00D123F2" w:rsidRDefault="00D123F2" w:rsidP="002C39F7">
      <w:pPr>
        <w:spacing w:line="240" w:lineRule="auto"/>
      </w:pPr>
    </w:p>
    <w:p w14:paraId="4F20C18C" w14:textId="77777777" w:rsidR="00D123F2" w:rsidRDefault="00D123F2" w:rsidP="002C39F7">
      <w:pPr>
        <w:spacing w:line="240" w:lineRule="auto"/>
      </w:pPr>
    </w:p>
    <w:p w14:paraId="23654611" w14:textId="7F73BF28" w:rsidR="005B0C8A" w:rsidRDefault="005B0C8A" w:rsidP="002C39F7">
      <w:pPr>
        <w:spacing w:line="240" w:lineRule="auto"/>
      </w:pPr>
    </w:p>
    <w:p w14:paraId="16795F57" w14:textId="34712194" w:rsidR="00D123F2" w:rsidRDefault="00D123F2" w:rsidP="002C39F7">
      <w:pPr>
        <w:spacing w:line="240" w:lineRule="auto"/>
      </w:pPr>
    </w:p>
    <w:p w14:paraId="7321FA69" w14:textId="79909191" w:rsidR="00D123F2" w:rsidRDefault="00D123F2" w:rsidP="002C39F7">
      <w:pPr>
        <w:spacing w:line="240" w:lineRule="auto"/>
      </w:pPr>
    </w:p>
    <w:p w14:paraId="3A2D5898" w14:textId="78AC8EDD" w:rsidR="00D123F2" w:rsidRDefault="00D123F2" w:rsidP="002C39F7">
      <w:pPr>
        <w:spacing w:line="240" w:lineRule="auto"/>
      </w:pPr>
    </w:p>
    <w:tbl>
      <w:tblPr>
        <w:tblW w:w="4950" w:type="dxa"/>
        <w:tblCellSpacing w:w="15" w:type="dxa"/>
        <w:shd w:val="clear" w:color="auto" w:fill="FFFFFF"/>
        <w:tblCellMar>
          <w:top w:w="15" w:type="dxa"/>
          <w:left w:w="15" w:type="dxa"/>
          <w:bottom w:w="15" w:type="dxa"/>
          <w:right w:w="15" w:type="dxa"/>
        </w:tblCellMar>
        <w:tblLook w:val="04A0" w:firstRow="1" w:lastRow="0" w:firstColumn="1" w:lastColumn="0" w:noHBand="0" w:noVBand="1"/>
        <w:tblDescription w:val="00-1355 — Central Park Square"/>
      </w:tblPr>
      <w:tblGrid>
        <w:gridCol w:w="440"/>
        <w:gridCol w:w="4510"/>
      </w:tblGrid>
      <w:tr w:rsidR="00D123F2" w:rsidRPr="00D123F2" w14:paraId="27E6B73D" w14:textId="77777777" w:rsidTr="000E59A3">
        <w:trPr>
          <w:tblCellSpacing w:w="15" w:type="dxa"/>
        </w:trPr>
        <w:tc>
          <w:tcPr>
            <w:tcW w:w="395" w:type="dxa"/>
            <w:tcBorders>
              <w:bottom w:val="single" w:sz="6" w:space="0" w:color="B5BCC7"/>
            </w:tcBorders>
            <w:shd w:val="clear" w:color="auto" w:fill="5CACE1"/>
            <w:tcMar>
              <w:top w:w="150" w:type="dxa"/>
              <w:left w:w="150" w:type="dxa"/>
              <w:bottom w:w="150" w:type="dxa"/>
              <w:right w:w="150" w:type="dxa"/>
            </w:tcMar>
            <w:vAlign w:val="center"/>
            <w:hideMark/>
          </w:tcPr>
          <w:p w14:paraId="3A92D995" w14:textId="77777777" w:rsidR="00D123F2" w:rsidRPr="00D123F2" w:rsidRDefault="00D123F2" w:rsidP="00D123F2">
            <w:pPr>
              <w:spacing w:after="0" w:line="315" w:lineRule="atLeast"/>
              <w:jc w:val="center"/>
              <w:textAlignment w:val="center"/>
              <w:rPr>
                <w:rFonts w:ascii="Arial" w:eastAsia="Times New Roman" w:hAnsi="Arial" w:cs="Arial"/>
                <w:color w:val="FFFFFF"/>
                <w:sz w:val="17"/>
                <w:szCs w:val="17"/>
              </w:rPr>
            </w:pPr>
            <w:r w:rsidRPr="00D123F2">
              <w:rPr>
                <w:rFonts w:ascii="Arial" w:eastAsia="Times New Roman" w:hAnsi="Arial" w:cs="Arial"/>
                <w:color w:val="FFFFFF"/>
                <w:sz w:val="17"/>
                <w:szCs w:val="17"/>
              </w:rPr>
              <w:t>1</w:t>
            </w:r>
          </w:p>
        </w:tc>
        <w:tc>
          <w:tcPr>
            <w:tcW w:w="0" w:type="auto"/>
            <w:tcBorders>
              <w:bottom w:val="single" w:sz="6" w:space="0" w:color="B5BCC7"/>
            </w:tcBorders>
            <w:shd w:val="clear" w:color="auto" w:fill="5CACE1"/>
            <w:tcMar>
              <w:top w:w="300" w:type="dxa"/>
              <w:left w:w="0" w:type="dxa"/>
              <w:bottom w:w="0" w:type="dxa"/>
              <w:right w:w="75" w:type="dxa"/>
            </w:tcMar>
            <w:hideMark/>
          </w:tcPr>
          <w:p w14:paraId="2EB20B70" w14:textId="77777777" w:rsidR="00D123F2" w:rsidRPr="00D123F2" w:rsidRDefault="00D123F2" w:rsidP="00D123F2">
            <w:pPr>
              <w:spacing w:after="0" w:line="240" w:lineRule="auto"/>
              <w:rPr>
                <w:rFonts w:ascii="Verdana" w:eastAsia="Times New Roman" w:hAnsi="Verdana" w:cs="Times New Roman"/>
                <w:color w:val="FFFFFF"/>
                <w:sz w:val="18"/>
                <w:szCs w:val="18"/>
              </w:rPr>
            </w:pPr>
            <w:r w:rsidRPr="00D123F2">
              <w:rPr>
                <w:rFonts w:ascii="Verdana" w:eastAsia="Times New Roman" w:hAnsi="Verdana" w:cs="Times New Roman"/>
                <w:b/>
                <w:bCs/>
                <w:color w:val="FFFFFF"/>
                <w:sz w:val="18"/>
                <w:szCs w:val="18"/>
              </w:rPr>
              <w:t>1.</w:t>
            </w:r>
            <w:r w:rsidRPr="00D123F2">
              <w:rPr>
                <w:rFonts w:ascii="Verdana" w:eastAsia="Times New Roman" w:hAnsi="Verdana" w:cs="Times New Roman"/>
                <w:color w:val="FFFFFF"/>
                <w:sz w:val="18"/>
                <w:szCs w:val="18"/>
              </w:rPr>
              <w:t> Start at</w:t>
            </w:r>
            <w:r w:rsidRPr="00D123F2">
              <w:rPr>
                <w:rFonts w:ascii="Verdana" w:eastAsia="Times New Roman" w:hAnsi="Verdana" w:cs="Times New Roman"/>
                <w:b/>
                <w:bCs/>
                <w:color w:val="FFFFFF"/>
                <w:sz w:val="18"/>
                <w:szCs w:val="18"/>
              </w:rPr>
              <w:t> 00-1355 </w:t>
            </w:r>
          </w:p>
          <w:p w14:paraId="7F6D8726" w14:textId="77777777" w:rsidR="00D123F2" w:rsidRPr="00D123F2" w:rsidRDefault="00D123F2" w:rsidP="00D123F2">
            <w:pPr>
              <w:shd w:val="clear" w:color="auto" w:fill="5CACE1"/>
              <w:spacing w:after="0" w:line="240" w:lineRule="auto"/>
              <w:rPr>
                <w:rFonts w:ascii="Verdana" w:eastAsia="Times New Roman" w:hAnsi="Verdana" w:cs="Times New Roman"/>
                <w:color w:val="FFFFFF"/>
                <w:sz w:val="17"/>
                <w:szCs w:val="17"/>
              </w:rPr>
            </w:pPr>
            <w:r w:rsidRPr="00D123F2">
              <w:rPr>
                <w:rFonts w:ascii="Verdana" w:eastAsia="Times New Roman" w:hAnsi="Verdana" w:cs="Times New Roman"/>
                <w:color w:val="FFFFFF"/>
                <w:sz w:val="17"/>
                <w:szCs w:val="17"/>
              </w:rPr>
              <w:t>10:08 PM GMT+0000</w:t>
            </w:r>
          </w:p>
        </w:tc>
      </w:tr>
      <w:tr w:rsidR="00D123F2" w:rsidRPr="00D123F2" w14:paraId="63384452" w14:textId="77777777" w:rsidTr="000E59A3">
        <w:trPr>
          <w:tblCellSpacing w:w="15" w:type="dxa"/>
        </w:trPr>
        <w:tc>
          <w:tcPr>
            <w:tcW w:w="395" w:type="dxa"/>
            <w:tcBorders>
              <w:bottom w:val="single" w:sz="6" w:space="0" w:color="B5BCC7"/>
            </w:tcBorders>
            <w:shd w:val="clear" w:color="auto" w:fill="FFFFFF"/>
            <w:tcMar>
              <w:top w:w="150" w:type="dxa"/>
              <w:left w:w="150" w:type="dxa"/>
              <w:bottom w:w="150" w:type="dxa"/>
              <w:right w:w="150" w:type="dxa"/>
            </w:tcMar>
            <w:vAlign w:val="center"/>
            <w:hideMark/>
          </w:tcPr>
          <w:p w14:paraId="59107181" w14:textId="77777777" w:rsidR="00D123F2" w:rsidRPr="00D123F2" w:rsidRDefault="00D123F2" w:rsidP="00D123F2">
            <w:pPr>
              <w:shd w:val="clear" w:color="auto" w:fill="5CACE1"/>
              <w:spacing w:after="0" w:line="240" w:lineRule="auto"/>
              <w:rPr>
                <w:rFonts w:ascii="Verdana" w:eastAsia="Times New Roman" w:hAnsi="Verdana" w:cs="Times New Roman"/>
                <w:color w:val="FFFFFF"/>
                <w:sz w:val="17"/>
                <w:szCs w:val="17"/>
              </w:rPr>
            </w:pPr>
          </w:p>
        </w:tc>
        <w:tc>
          <w:tcPr>
            <w:tcW w:w="0" w:type="auto"/>
            <w:tcBorders>
              <w:bottom w:val="single" w:sz="6" w:space="0" w:color="B5BCC7"/>
            </w:tcBorders>
            <w:shd w:val="clear" w:color="auto" w:fill="FFFFFF"/>
            <w:tcMar>
              <w:top w:w="300" w:type="dxa"/>
              <w:left w:w="0" w:type="dxa"/>
              <w:bottom w:w="0" w:type="dxa"/>
              <w:right w:w="75" w:type="dxa"/>
            </w:tcMar>
            <w:hideMark/>
          </w:tcPr>
          <w:p w14:paraId="66DF539A" w14:textId="77777777" w:rsidR="00D123F2" w:rsidRPr="00D123F2" w:rsidRDefault="00D123F2" w:rsidP="00D123F2">
            <w:pPr>
              <w:spacing w:after="0" w:line="240" w:lineRule="auto"/>
              <w:rPr>
                <w:rFonts w:ascii="Verdana" w:eastAsia="Times New Roman" w:hAnsi="Verdana" w:cs="Times New Roman"/>
                <w:color w:val="444444"/>
                <w:sz w:val="18"/>
                <w:szCs w:val="18"/>
              </w:rPr>
            </w:pPr>
            <w:r w:rsidRPr="00D123F2">
              <w:rPr>
                <w:rFonts w:ascii="Verdana" w:eastAsia="Times New Roman" w:hAnsi="Verdana" w:cs="Times New Roman"/>
                <w:b/>
                <w:bCs/>
                <w:color w:val="444444"/>
                <w:sz w:val="18"/>
                <w:szCs w:val="18"/>
              </w:rPr>
              <w:t>2.</w:t>
            </w:r>
            <w:r w:rsidRPr="00D123F2">
              <w:rPr>
                <w:rFonts w:ascii="Verdana" w:eastAsia="Times New Roman" w:hAnsi="Verdana" w:cs="Times New Roman"/>
                <w:color w:val="444444"/>
                <w:sz w:val="18"/>
                <w:szCs w:val="18"/>
              </w:rPr>
              <w:t> Go west on</w:t>
            </w:r>
            <w:r w:rsidRPr="00D123F2">
              <w:rPr>
                <w:rFonts w:ascii="Verdana" w:eastAsia="Times New Roman" w:hAnsi="Verdana" w:cs="Times New Roman"/>
                <w:b/>
                <w:bCs/>
                <w:color w:val="444444"/>
                <w:sz w:val="18"/>
                <w:szCs w:val="18"/>
              </w:rPr>
              <w:t> EAST </w:t>
            </w:r>
            <w:r w:rsidRPr="00D123F2">
              <w:rPr>
                <w:rFonts w:ascii="Verdana" w:eastAsia="Times New Roman" w:hAnsi="Verdana" w:cs="Times New Roman"/>
                <w:color w:val="444444"/>
                <w:sz w:val="18"/>
                <w:szCs w:val="18"/>
              </w:rPr>
              <w:t>toward</w:t>
            </w:r>
            <w:r w:rsidRPr="00D123F2">
              <w:rPr>
                <w:rFonts w:ascii="Verdana" w:eastAsia="Times New Roman" w:hAnsi="Verdana" w:cs="Times New Roman"/>
                <w:b/>
                <w:bCs/>
                <w:color w:val="444444"/>
                <w:sz w:val="18"/>
                <w:szCs w:val="18"/>
              </w:rPr>
              <w:t> SOMBRILLO </w:t>
            </w:r>
          </w:p>
          <w:p w14:paraId="209730CF" w14:textId="77777777" w:rsidR="00D123F2" w:rsidRPr="00D123F2" w:rsidRDefault="00D123F2" w:rsidP="00D123F2">
            <w:pPr>
              <w:shd w:val="clear" w:color="auto" w:fill="FFFFFF"/>
              <w:spacing w:after="0" w:line="240" w:lineRule="auto"/>
              <w:rPr>
                <w:rFonts w:ascii="Verdana" w:eastAsia="Times New Roman" w:hAnsi="Verdana" w:cs="Times New Roman"/>
                <w:color w:val="444444"/>
                <w:sz w:val="17"/>
                <w:szCs w:val="17"/>
              </w:rPr>
            </w:pPr>
            <w:r w:rsidRPr="00D123F2">
              <w:rPr>
                <w:rFonts w:ascii="Verdana" w:eastAsia="Times New Roman" w:hAnsi="Verdana" w:cs="Times New Roman"/>
                <w:color w:val="444444"/>
                <w:sz w:val="17"/>
                <w:szCs w:val="17"/>
              </w:rPr>
              <w:t>0.10 mi</w:t>
            </w:r>
          </w:p>
        </w:tc>
      </w:tr>
      <w:tr w:rsidR="00D123F2" w:rsidRPr="00D123F2" w14:paraId="6B81998F" w14:textId="77777777" w:rsidTr="000E59A3">
        <w:trPr>
          <w:tblCellSpacing w:w="15" w:type="dxa"/>
        </w:trPr>
        <w:tc>
          <w:tcPr>
            <w:tcW w:w="395" w:type="dxa"/>
            <w:tcBorders>
              <w:bottom w:val="single" w:sz="6" w:space="0" w:color="B5BCC7"/>
            </w:tcBorders>
            <w:shd w:val="clear" w:color="auto" w:fill="FFFFFF"/>
            <w:tcMar>
              <w:top w:w="150" w:type="dxa"/>
              <w:left w:w="150" w:type="dxa"/>
              <w:bottom w:w="150" w:type="dxa"/>
              <w:right w:w="150" w:type="dxa"/>
            </w:tcMar>
            <w:vAlign w:val="center"/>
            <w:hideMark/>
          </w:tcPr>
          <w:p w14:paraId="00A1F6CD" w14:textId="77777777" w:rsidR="00D123F2" w:rsidRPr="00D123F2" w:rsidRDefault="00D123F2" w:rsidP="00D123F2">
            <w:pPr>
              <w:shd w:val="clear" w:color="auto" w:fill="FFFFFF"/>
              <w:spacing w:after="0" w:line="240" w:lineRule="auto"/>
              <w:rPr>
                <w:rFonts w:ascii="Verdana" w:eastAsia="Times New Roman" w:hAnsi="Verdana" w:cs="Times New Roman"/>
                <w:color w:val="444444"/>
                <w:sz w:val="17"/>
                <w:szCs w:val="17"/>
              </w:rPr>
            </w:pPr>
          </w:p>
        </w:tc>
        <w:tc>
          <w:tcPr>
            <w:tcW w:w="0" w:type="auto"/>
            <w:tcBorders>
              <w:bottom w:val="single" w:sz="6" w:space="0" w:color="B5BCC7"/>
            </w:tcBorders>
            <w:shd w:val="clear" w:color="auto" w:fill="FFFFFF"/>
            <w:tcMar>
              <w:top w:w="300" w:type="dxa"/>
              <w:left w:w="0" w:type="dxa"/>
              <w:bottom w:w="0" w:type="dxa"/>
              <w:right w:w="75" w:type="dxa"/>
            </w:tcMar>
            <w:hideMark/>
          </w:tcPr>
          <w:p w14:paraId="6085D75C" w14:textId="77777777" w:rsidR="00D123F2" w:rsidRPr="00D123F2" w:rsidRDefault="00D123F2" w:rsidP="00D123F2">
            <w:pPr>
              <w:spacing w:after="0" w:line="240" w:lineRule="auto"/>
              <w:rPr>
                <w:rFonts w:ascii="Verdana" w:eastAsia="Times New Roman" w:hAnsi="Verdana" w:cs="Times New Roman"/>
                <w:color w:val="444444"/>
                <w:sz w:val="18"/>
                <w:szCs w:val="18"/>
              </w:rPr>
            </w:pPr>
            <w:r w:rsidRPr="00D123F2">
              <w:rPr>
                <w:rFonts w:ascii="Verdana" w:eastAsia="Times New Roman" w:hAnsi="Verdana" w:cs="Times New Roman"/>
                <w:b/>
                <w:bCs/>
                <w:color w:val="444444"/>
                <w:sz w:val="18"/>
                <w:szCs w:val="18"/>
              </w:rPr>
              <w:t>3.</w:t>
            </w:r>
            <w:r w:rsidRPr="00D123F2">
              <w:rPr>
                <w:rFonts w:ascii="Verdana" w:eastAsia="Times New Roman" w:hAnsi="Verdana" w:cs="Times New Roman"/>
                <w:color w:val="444444"/>
                <w:sz w:val="18"/>
                <w:szCs w:val="18"/>
              </w:rPr>
              <w:t> Turn right on</w:t>
            </w:r>
            <w:r w:rsidRPr="00D123F2">
              <w:rPr>
                <w:rFonts w:ascii="Verdana" w:eastAsia="Times New Roman" w:hAnsi="Verdana" w:cs="Times New Roman"/>
                <w:b/>
                <w:bCs/>
                <w:color w:val="444444"/>
                <w:sz w:val="18"/>
                <w:szCs w:val="18"/>
              </w:rPr>
              <w:t> CANYON </w:t>
            </w:r>
          </w:p>
          <w:p w14:paraId="09A3C9CE" w14:textId="77777777" w:rsidR="00D123F2" w:rsidRPr="00D123F2" w:rsidRDefault="00D123F2" w:rsidP="00D123F2">
            <w:pPr>
              <w:shd w:val="clear" w:color="auto" w:fill="FFFFFF"/>
              <w:spacing w:after="0" w:line="240" w:lineRule="auto"/>
              <w:rPr>
                <w:rFonts w:ascii="Verdana" w:eastAsia="Times New Roman" w:hAnsi="Verdana" w:cs="Times New Roman"/>
                <w:color w:val="444444"/>
                <w:sz w:val="17"/>
                <w:szCs w:val="17"/>
              </w:rPr>
            </w:pPr>
            <w:r w:rsidRPr="00D123F2">
              <w:rPr>
                <w:rFonts w:ascii="Verdana" w:eastAsia="Times New Roman" w:hAnsi="Verdana" w:cs="Times New Roman"/>
                <w:color w:val="444444"/>
                <w:sz w:val="17"/>
                <w:szCs w:val="17"/>
              </w:rPr>
              <w:t>0.23 mi</w:t>
            </w:r>
          </w:p>
        </w:tc>
      </w:tr>
      <w:tr w:rsidR="00D123F2" w:rsidRPr="00D123F2" w14:paraId="61DB4414" w14:textId="77777777" w:rsidTr="000E59A3">
        <w:trPr>
          <w:tblCellSpacing w:w="15" w:type="dxa"/>
        </w:trPr>
        <w:tc>
          <w:tcPr>
            <w:tcW w:w="395" w:type="dxa"/>
            <w:tcBorders>
              <w:bottom w:val="single" w:sz="6" w:space="0" w:color="B5BCC7"/>
            </w:tcBorders>
            <w:shd w:val="clear" w:color="auto" w:fill="FFFFFF"/>
            <w:tcMar>
              <w:top w:w="150" w:type="dxa"/>
              <w:left w:w="150" w:type="dxa"/>
              <w:bottom w:w="150" w:type="dxa"/>
              <w:right w:w="150" w:type="dxa"/>
            </w:tcMar>
            <w:vAlign w:val="center"/>
            <w:hideMark/>
          </w:tcPr>
          <w:p w14:paraId="65ECE5DA" w14:textId="77777777" w:rsidR="00D123F2" w:rsidRPr="00D123F2" w:rsidRDefault="00D123F2" w:rsidP="00D123F2">
            <w:pPr>
              <w:shd w:val="clear" w:color="auto" w:fill="FFFFFF"/>
              <w:spacing w:after="0" w:line="240" w:lineRule="auto"/>
              <w:rPr>
                <w:rFonts w:ascii="Verdana" w:eastAsia="Times New Roman" w:hAnsi="Verdana" w:cs="Times New Roman"/>
                <w:color w:val="444444"/>
                <w:sz w:val="17"/>
                <w:szCs w:val="17"/>
              </w:rPr>
            </w:pPr>
          </w:p>
        </w:tc>
        <w:tc>
          <w:tcPr>
            <w:tcW w:w="0" w:type="auto"/>
            <w:tcBorders>
              <w:bottom w:val="single" w:sz="6" w:space="0" w:color="B5BCC7"/>
            </w:tcBorders>
            <w:shd w:val="clear" w:color="auto" w:fill="FFFFFF"/>
            <w:tcMar>
              <w:top w:w="300" w:type="dxa"/>
              <w:left w:w="0" w:type="dxa"/>
              <w:bottom w:w="0" w:type="dxa"/>
              <w:right w:w="75" w:type="dxa"/>
            </w:tcMar>
            <w:hideMark/>
          </w:tcPr>
          <w:p w14:paraId="4C3AD368" w14:textId="77777777" w:rsidR="00D123F2" w:rsidRPr="00D123F2" w:rsidRDefault="00D123F2" w:rsidP="00D123F2">
            <w:pPr>
              <w:spacing w:after="0" w:line="240" w:lineRule="auto"/>
              <w:rPr>
                <w:rFonts w:ascii="Verdana" w:eastAsia="Times New Roman" w:hAnsi="Verdana" w:cs="Times New Roman"/>
                <w:color w:val="444444"/>
                <w:sz w:val="18"/>
                <w:szCs w:val="18"/>
              </w:rPr>
            </w:pPr>
            <w:r w:rsidRPr="00D123F2">
              <w:rPr>
                <w:rFonts w:ascii="Verdana" w:eastAsia="Times New Roman" w:hAnsi="Verdana" w:cs="Times New Roman"/>
                <w:b/>
                <w:bCs/>
                <w:color w:val="444444"/>
                <w:sz w:val="18"/>
                <w:szCs w:val="18"/>
              </w:rPr>
              <w:t>4.</w:t>
            </w:r>
            <w:r w:rsidRPr="00D123F2">
              <w:rPr>
                <w:rFonts w:ascii="Verdana" w:eastAsia="Times New Roman" w:hAnsi="Verdana" w:cs="Times New Roman"/>
                <w:color w:val="444444"/>
                <w:sz w:val="18"/>
                <w:szCs w:val="18"/>
              </w:rPr>
              <w:t> Turn left on</w:t>
            </w:r>
            <w:r w:rsidRPr="00D123F2">
              <w:rPr>
                <w:rFonts w:ascii="Verdana" w:eastAsia="Times New Roman" w:hAnsi="Verdana" w:cs="Times New Roman"/>
                <w:b/>
                <w:bCs/>
                <w:color w:val="444444"/>
                <w:sz w:val="18"/>
                <w:szCs w:val="18"/>
              </w:rPr>
              <w:t> 4</w:t>
            </w:r>
            <w:proofErr w:type="gramStart"/>
            <w:r w:rsidRPr="00D123F2">
              <w:rPr>
                <w:rFonts w:ascii="Verdana" w:eastAsia="Times New Roman" w:hAnsi="Verdana" w:cs="Times New Roman"/>
                <w:b/>
                <w:bCs/>
                <w:color w:val="444444"/>
                <w:sz w:val="18"/>
                <w:szCs w:val="18"/>
              </w:rPr>
              <w:t>TH </w:t>
            </w:r>
            <w:r w:rsidRPr="00D123F2">
              <w:rPr>
                <w:rFonts w:ascii="Verdana" w:eastAsia="Times New Roman" w:hAnsi="Verdana" w:cs="Times New Roman"/>
                <w:color w:val="444444"/>
                <w:sz w:val="18"/>
                <w:szCs w:val="18"/>
              </w:rPr>
              <w:t> then</w:t>
            </w:r>
            <w:proofErr w:type="gramEnd"/>
            <w:r w:rsidRPr="00D123F2">
              <w:rPr>
                <w:rFonts w:ascii="Verdana" w:eastAsia="Times New Roman" w:hAnsi="Verdana" w:cs="Times New Roman"/>
                <w:color w:val="444444"/>
                <w:sz w:val="18"/>
                <w:szCs w:val="18"/>
              </w:rPr>
              <w:t xml:space="preserve"> turn right on MYRTLE</w:t>
            </w:r>
          </w:p>
          <w:p w14:paraId="07CD1640" w14:textId="77777777" w:rsidR="00D123F2" w:rsidRPr="00D123F2" w:rsidRDefault="00D123F2" w:rsidP="00D123F2">
            <w:pPr>
              <w:shd w:val="clear" w:color="auto" w:fill="FFFFFF"/>
              <w:spacing w:after="0" w:line="240" w:lineRule="auto"/>
              <w:rPr>
                <w:rFonts w:ascii="Verdana" w:eastAsia="Times New Roman" w:hAnsi="Verdana" w:cs="Times New Roman"/>
                <w:color w:val="444444"/>
                <w:sz w:val="17"/>
                <w:szCs w:val="17"/>
              </w:rPr>
            </w:pPr>
            <w:r w:rsidRPr="00D123F2">
              <w:rPr>
                <w:rFonts w:ascii="Verdana" w:eastAsia="Times New Roman" w:hAnsi="Verdana" w:cs="Times New Roman"/>
                <w:color w:val="444444"/>
                <w:sz w:val="17"/>
                <w:szCs w:val="17"/>
              </w:rPr>
              <w:t>0.42 mi</w:t>
            </w:r>
          </w:p>
        </w:tc>
      </w:tr>
      <w:tr w:rsidR="00D123F2" w:rsidRPr="00D123F2" w14:paraId="07E95BAD" w14:textId="77777777" w:rsidTr="000E59A3">
        <w:trPr>
          <w:tblCellSpacing w:w="15" w:type="dxa"/>
        </w:trPr>
        <w:tc>
          <w:tcPr>
            <w:tcW w:w="395" w:type="dxa"/>
            <w:tcBorders>
              <w:bottom w:val="single" w:sz="6" w:space="0" w:color="B5BCC7"/>
            </w:tcBorders>
            <w:shd w:val="clear" w:color="auto" w:fill="FFFFFF"/>
            <w:tcMar>
              <w:top w:w="150" w:type="dxa"/>
              <w:left w:w="150" w:type="dxa"/>
              <w:bottom w:w="150" w:type="dxa"/>
              <w:right w:w="150" w:type="dxa"/>
            </w:tcMar>
            <w:vAlign w:val="center"/>
            <w:hideMark/>
          </w:tcPr>
          <w:p w14:paraId="33CFA143" w14:textId="77777777" w:rsidR="00D123F2" w:rsidRPr="00D123F2" w:rsidRDefault="00D123F2" w:rsidP="00D123F2">
            <w:pPr>
              <w:shd w:val="clear" w:color="auto" w:fill="FFFFFF"/>
              <w:spacing w:after="0" w:line="240" w:lineRule="auto"/>
              <w:rPr>
                <w:rFonts w:ascii="Verdana" w:eastAsia="Times New Roman" w:hAnsi="Verdana" w:cs="Times New Roman"/>
                <w:color w:val="444444"/>
                <w:sz w:val="17"/>
                <w:szCs w:val="17"/>
              </w:rPr>
            </w:pPr>
          </w:p>
        </w:tc>
        <w:tc>
          <w:tcPr>
            <w:tcW w:w="0" w:type="auto"/>
            <w:tcBorders>
              <w:bottom w:val="single" w:sz="6" w:space="0" w:color="B5BCC7"/>
            </w:tcBorders>
            <w:shd w:val="clear" w:color="auto" w:fill="FFFFFF"/>
            <w:tcMar>
              <w:top w:w="300" w:type="dxa"/>
              <w:left w:w="0" w:type="dxa"/>
              <w:bottom w:w="0" w:type="dxa"/>
              <w:right w:w="75" w:type="dxa"/>
            </w:tcMar>
            <w:hideMark/>
          </w:tcPr>
          <w:p w14:paraId="3F6A53B1" w14:textId="77777777" w:rsidR="00D123F2" w:rsidRPr="00D123F2" w:rsidRDefault="00D123F2" w:rsidP="00D123F2">
            <w:pPr>
              <w:spacing w:after="0" w:line="240" w:lineRule="auto"/>
              <w:rPr>
                <w:rFonts w:ascii="Verdana" w:eastAsia="Times New Roman" w:hAnsi="Verdana" w:cs="Times New Roman"/>
                <w:color w:val="444444"/>
                <w:sz w:val="18"/>
                <w:szCs w:val="18"/>
              </w:rPr>
            </w:pPr>
            <w:r w:rsidRPr="00D123F2">
              <w:rPr>
                <w:rFonts w:ascii="Verdana" w:eastAsia="Times New Roman" w:hAnsi="Verdana" w:cs="Times New Roman"/>
                <w:b/>
                <w:bCs/>
                <w:color w:val="444444"/>
                <w:sz w:val="18"/>
                <w:szCs w:val="18"/>
              </w:rPr>
              <w:t>5.</w:t>
            </w:r>
            <w:r w:rsidRPr="00D123F2">
              <w:rPr>
                <w:rFonts w:ascii="Verdana" w:eastAsia="Times New Roman" w:hAnsi="Verdana" w:cs="Times New Roman"/>
                <w:color w:val="444444"/>
                <w:sz w:val="18"/>
                <w:szCs w:val="18"/>
              </w:rPr>
              <w:t> Turn left on</w:t>
            </w:r>
            <w:r w:rsidRPr="00D123F2">
              <w:rPr>
                <w:rFonts w:ascii="Verdana" w:eastAsia="Times New Roman" w:hAnsi="Verdana" w:cs="Times New Roman"/>
                <w:b/>
                <w:bCs/>
                <w:color w:val="444444"/>
                <w:sz w:val="18"/>
                <w:szCs w:val="18"/>
              </w:rPr>
              <w:t> 15TH </w:t>
            </w:r>
          </w:p>
          <w:p w14:paraId="6D198AA9" w14:textId="77777777" w:rsidR="00D123F2" w:rsidRPr="00D123F2" w:rsidRDefault="00D123F2" w:rsidP="00D123F2">
            <w:pPr>
              <w:shd w:val="clear" w:color="auto" w:fill="FFFFFF"/>
              <w:spacing w:after="0" w:line="240" w:lineRule="auto"/>
              <w:rPr>
                <w:rFonts w:ascii="Verdana" w:eastAsia="Times New Roman" w:hAnsi="Verdana" w:cs="Times New Roman"/>
                <w:color w:val="444444"/>
                <w:sz w:val="17"/>
                <w:szCs w:val="17"/>
              </w:rPr>
            </w:pPr>
            <w:r w:rsidRPr="00D123F2">
              <w:rPr>
                <w:rFonts w:ascii="Verdana" w:eastAsia="Times New Roman" w:hAnsi="Verdana" w:cs="Times New Roman"/>
                <w:color w:val="444444"/>
                <w:sz w:val="17"/>
                <w:szCs w:val="17"/>
              </w:rPr>
              <w:t>0.02 mi</w:t>
            </w:r>
          </w:p>
        </w:tc>
      </w:tr>
      <w:tr w:rsidR="00D123F2" w:rsidRPr="00D123F2" w14:paraId="73D91352" w14:textId="77777777" w:rsidTr="000E59A3">
        <w:trPr>
          <w:tblCellSpacing w:w="15" w:type="dxa"/>
        </w:trPr>
        <w:tc>
          <w:tcPr>
            <w:tcW w:w="395" w:type="dxa"/>
            <w:tcBorders>
              <w:bottom w:val="single" w:sz="6" w:space="0" w:color="B5BCC7"/>
            </w:tcBorders>
            <w:shd w:val="clear" w:color="auto" w:fill="E2F1FC"/>
            <w:tcMar>
              <w:top w:w="150" w:type="dxa"/>
              <w:left w:w="150" w:type="dxa"/>
              <w:bottom w:w="150" w:type="dxa"/>
              <w:right w:w="150" w:type="dxa"/>
            </w:tcMar>
            <w:vAlign w:val="center"/>
            <w:hideMark/>
          </w:tcPr>
          <w:p w14:paraId="1E6EAD14" w14:textId="77777777" w:rsidR="00D123F2" w:rsidRPr="00D123F2" w:rsidRDefault="00D123F2" w:rsidP="00D123F2">
            <w:pPr>
              <w:spacing w:after="0" w:line="315" w:lineRule="atLeast"/>
              <w:jc w:val="center"/>
              <w:textAlignment w:val="center"/>
              <w:rPr>
                <w:rFonts w:ascii="Arial" w:eastAsia="Times New Roman" w:hAnsi="Arial" w:cs="Arial"/>
                <w:color w:val="FFFFFF"/>
                <w:sz w:val="17"/>
                <w:szCs w:val="17"/>
              </w:rPr>
            </w:pPr>
            <w:r w:rsidRPr="00D123F2">
              <w:rPr>
                <w:rFonts w:ascii="Arial" w:eastAsia="Times New Roman" w:hAnsi="Arial" w:cs="Arial"/>
                <w:color w:val="FFFFFF"/>
                <w:sz w:val="17"/>
                <w:szCs w:val="17"/>
              </w:rPr>
              <w:t>2</w:t>
            </w:r>
          </w:p>
        </w:tc>
        <w:tc>
          <w:tcPr>
            <w:tcW w:w="0" w:type="auto"/>
            <w:tcBorders>
              <w:bottom w:val="single" w:sz="6" w:space="0" w:color="B5BCC7"/>
            </w:tcBorders>
            <w:shd w:val="clear" w:color="auto" w:fill="E2F1FC"/>
            <w:tcMar>
              <w:top w:w="300" w:type="dxa"/>
              <w:left w:w="0" w:type="dxa"/>
              <w:bottom w:w="0" w:type="dxa"/>
              <w:right w:w="75" w:type="dxa"/>
            </w:tcMar>
            <w:hideMark/>
          </w:tcPr>
          <w:p w14:paraId="16F298B5" w14:textId="77777777" w:rsidR="00D123F2" w:rsidRPr="00D123F2" w:rsidRDefault="00D123F2" w:rsidP="00D123F2">
            <w:pPr>
              <w:spacing w:after="0" w:line="240" w:lineRule="auto"/>
              <w:rPr>
                <w:rFonts w:ascii="Verdana" w:eastAsia="Times New Roman" w:hAnsi="Verdana" w:cs="Times New Roman"/>
                <w:color w:val="444444"/>
                <w:sz w:val="18"/>
                <w:szCs w:val="18"/>
              </w:rPr>
            </w:pPr>
            <w:r w:rsidRPr="00D123F2">
              <w:rPr>
                <w:rFonts w:ascii="Verdana" w:eastAsia="Times New Roman" w:hAnsi="Verdana" w:cs="Times New Roman"/>
                <w:b/>
                <w:bCs/>
                <w:color w:val="444444"/>
                <w:sz w:val="18"/>
                <w:szCs w:val="18"/>
              </w:rPr>
              <w:t>6.</w:t>
            </w:r>
            <w:r w:rsidRPr="00D123F2">
              <w:rPr>
                <w:rFonts w:ascii="Verdana" w:eastAsia="Times New Roman" w:hAnsi="Verdana" w:cs="Times New Roman"/>
                <w:color w:val="444444"/>
                <w:sz w:val="18"/>
                <w:szCs w:val="18"/>
              </w:rPr>
              <w:t> Finish at</w:t>
            </w:r>
            <w:r w:rsidRPr="00D123F2">
              <w:rPr>
                <w:rFonts w:ascii="Verdana" w:eastAsia="Times New Roman" w:hAnsi="Verdana" w:cs="Times New Roman"/>
                <w:b/>
                <w:bCs/>
                <w:color w:val="444444"/>
                <w:sz w:val="18"/>
                <w:szCs w:val="18"/>
              </w:rPr>
              <w:t xml:space="preserve"> Central Park </w:t>
            </w:r>
            <w:proofErr w:type="gramStart"/>
            <w:r w:rsidRPr="00D123F2">
              <w:rPr>
                <w:rFonts w:ascii="Verdana" w:eastAsia="Times New Roman" w:hAnsi="Verdana" w:cs="Times New Roman"/>
                <w:b/>
                <w:bCs/>
                <w:color w:val="444444"/>
                <w:sz w:val="18"/>
                <w:szCs w:val="18"/>
              </w:rPr>
              <w:t>Square </w:t>
            </w:r>
            <w:r w:rsidRPr="00D123F2">
              <w:rPr>
                <w:rFonts w:ascii="Verdana" w:eastAsia="Times New Roman" w:hAnsi="Verdana" w:cs="Times New Roman"/>
                <w:color w:val="444444"/>
                <w:sz w:val="18"/>
                <w:szCs w:val="18"/>
              </w:rPr>
              <w:t> on</w:t>
            </w:r>
            <w:proofErr w:type="gramEnd"/>
            <w:r w:rsidRPr="00D123F2">
              <w:rPr>
                <w:rFonts w:ascii="Verdana" w:eastAsia="Times New Roman" w:hAnsi="Verdana" w:cs="Times New Roman"/>
                <w:color w:val="444444"/>
                <w:sz w:val="18"/>
                <w:szCs w:val="18"/>
              </w:rPr>
              <w:t xml:space="preserve"> the right</w:t>
            </w:r>
          </w:p>
        </w:tc>
      </w:tr>
    </w:tbl>
    <w:p w14:paraId="0EF1B7B6" w14:textId="7D252B3D" w:rsidR="00D123F2" w:rsidRDefault="000E59A3" w:rsidP="000E59A3">
      <w:pPr>
        <w:pStyle w:val="NormalWeb"/>
      </w:pPr>
      <w:r w:rsidRPr="000E59A3">
        <w:rPr>
          <w:highlight w:val="yellow"/>
        </w:rPr>
        <w:t xml:space="preserve">Location: TA-00-787-1001 Central Park Badge Office. 125 15th Street. Park on the North side of the building in the parking lot at the Nectar and 15th </w:t>
      </w:r>
      <w:proofErr w:type="spellStart"/>
      <w:r w:rsidRPr="000E59A3">
        <w:rPr>
          <w:highlight w:val="yellow"/>
        </w:rPr>
        <w:t>st</w:t>
      </w:r>
      <w:proofErr w:type="spellEnd"/>
      <w:r w:rsidRPr="000E59A3">
        <w:rPr>
          <w:highlight w:val="yellow"/>
        </w:rPr>
        <w:t xml:space="preserve"> intersection. If you do not have an active badge you will need to enter through the doors on the West side (follow the signs). The badge reader is deactivated at the West entrance 7:00-3:30 Monday through Friday.</w:t>
      </w:r>
    </w:p>
    <w:p w14:paraId="1C695FDC" w14:textId="118F4627" w:rsidR="000E59A3" w:rsidRDefault="000E59A3" w:rsidP="002C39F7">
      <w:pPr>
        <w:spacing w:line="240" w:lineRule="auto"/>
      </w:pPr>
    </w:p>
    <w:p w14:paraId="408307BB" w14:textId="1BD24569" w:rsidR="000E59A3" w:rsidRDefault="000E59A3" w:rsidP="000E59A3">
      <w:pPr>
        <w:pStyle w:val="NormalWeb"/>
      </w:pPr>
    </w:p>
    <w:sectPr w:rsidR="000E59A3" w:rsidSect="002C39F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C8A"/>
    <w:rsid w:val="000E59A3"/>
    <w:rsid w:val="002C39F7"/>
    <w:rsid w:val="004D5AB1"/>
    <w:rsid w:val="005669FF"/>
    <w:rsid w:val="005B0C8A"/>
    <w:rsid w:val="008034E2"/>
    <w:rsid w:val="008F07E6"/>
    <w:rsid w:val="00A84DC7"/>
    <w:rsid w:val="00CC2700"/>
    <w:rsid w:val="00D123F2"/>
    <w:rsid w:val="00D81022"/>
    <w:rsid w:val="00F57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4F190"/>
  <w15:chartTrackingRefBased/>
  <w15:docId w15:val="{FE23AEB8-F675-455C-86F3-470A080EF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B0C8A"/>
    <w:rPr>
      <w:b/>
      <w:bCs/>
    </w:rPr>
  </w:style>
  <w:style w:type="paragraph" w:styleId="NormalWeb">
    <w:name w:val="Normal (Web)"/>
    <w:basedOn w:val="Normal"/>
    <w:uiPriority w:val="99"/>
    <w:unhideWhenUsed/>
    <w:rsid w:val="000E59A3"/>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33804">
      <w:bodyDiv w:val="1"/>
      <w:marLeft w:val="0"/>
      <w:marRight w:val="0"/>
      <w:marTop w:val="0"/>
      <w:marBottom w:val="0"/>
      <w:divBdr>
        <w:top w:val="none" w:sz="0" w:space="0" w:color="auto"/>
        <w:left w:val="none" w:sz="0" w:space="0" w:color="auto"/>
        <w:bottom w:val="none" w:sz="0" w:space="0" w:color="auto"/>
        <w:right w:val="none" w:sz="0" w:space="0" w:color="auto"/>
      </w:divBdr>
      <w:divsChild>
        <w:div w:id="574508737">
          <w:marLeft w:val="0"/>
          <w:marRight w:val="0"/>
          <w:marTop w:val="0"/>
          <w:marBottom w:val="0"/>
          <w:divBdr>
            <w:top w:val="none" w:sz="0" w:space="0" w:color="auto"/>
            <w:left w:val="none" w:sz="0" w:space="0" w:color="auto"/>
            <w:bottom w:val="none" w:sz="0" w:space="0" w:color="auto"/>
            <w:right w:val="none" w:sz="0" w:space="0" w:color="auto"/>
          </w:divBdr>
          <w:divsChild>
            <w:div w:id="78842248">
              <w:marLeft w:val="0"/>
              <w:marRight w:val="0"/>
              <w:marTop w:val="0"/>
              <w:marBottom w:val="0"/>
              <w:divBdr>
                <w:top w:val="none" w:sz="0" w:space="0" w:color="auto"/>
                <w:left w:val="none" w:sz="0" w:space="0" w:color="auto"/>
                <w:bottom w:val="none" w:sz="0" w:space="0" w:color="auto"/>
                <w:right w:val="none" w:sz="0" w:space="0" w:color="auto"/>
              </w:divBdr>
            </w:div>
          </w:divsChild>
        </w:div>
        <w:div w:id="658001269">
          <w:marLeft w:val="0"/>
          <w:marRight w:val="0"/>
          <w:marTop w:val="0"/>
          <w:marBottom w:val="0"/>
          <w:divBdr>
            <w:top w:val="none" w:sz="0" w:space="0" w:color="auto"/>
            <w:left w:val="none" w:sz="0" w:space="0" w:color="auto"/>
            <w:bottom w:val="none" w:sz="0" w:space="0" w:color="auto"/>
            <w:right w:val="none" w:sz="0" w:space="0" w:color="auto"/>
          </w:divBdr>
          <w:divsChild>
            <w:div w:id="1271933084">
              <w:marLeft w:val="0"/>
              <w:marRight w:val="0"/>
              <w:marTop w:val="0"/>
              <w:marBottom w:val="0"/>
              <w:divBdr>
                <w:top w:val="none" w:sz="0" w:space="0" w:color="auto"/>
                <w:left w:val="none" w:sz="0" w:space="0" w:color="auto"/>
                <w:bottom w:val="none" w:sz="0" w:space="0" w:color="auto"/>
                <w:right w:val="none" w:sz="0" w:space="0" w:color="auto"/>
              </w:divBdr>
              <w:divsChild>
                <w:div w:id="1446804978">
                  <w:marLeft w:val="0"/>
                  <w:marRight w:val="0"/>
                  <w:marTop w:val="0"/>
                  <w:marBottom w:val="0"/>
                  <w:divBdr>
                    <w:top w:val="none" w:sz="0" w:space="0" w:color="auto"/>
                    <w:left w:val="none" w:sz="0" w:space="0" w:color="auto"/>
                    <w:bottom w:val="none" w:sz="0" w:space="0" w:color="auto"/>
                    <w:right w:val="none" w:sz="0" w:space="0" w:color="auto"/>
                  </w:divBdr>
                </w:div>
                <w:div w:id="1501314354">
                  <w:marLeft w:val="0"/>
                  <w:marRight w:val="0"/>
                  <w:marTop w:val="0"/>
                  <w:marBottom w:val="0"/>
                  <w:divBdr>
                    <w:top w:val="none" w:sz="0" w:space="0" w:color="auto"/>
                    <w:left w:val="none" w:sz="0" w:space="0" w:color="auto"/>
                    <w:bottom w:val="none" w:sz="0" w:space="0" w:color="auto"/>
                    <w:right w:val="none" w:sz="0" w:space="0" w:color="auto"/>
                  </w:divBdr>
                </w:div>
              </w:divsChild>
            </w:div>
            <w:div w:id="679164682">
              <w:marLeft w:val="0"/>
              <w:marRight w:val="0"/>
              <w:marTop w:val="0"/>
              <w:marBottom w:val="0"/>
              <w:divBdr>
                <w:top w:val="none" w:sz="0" w:space="0" w:color="auto"/>
                <w:left w:val="none" w:sz="0" w:space="0" w:color="auto"/>
                <w:bottom w:val="none" w:sz="0" w:space="0" w:color="auto"/>
                <w:right w:val="none" w:sz="0" w:space="0" w:color="auto"/>
              </w:divBdr>
              <w:divsChild>
                <w:div w:id="1980068821">
                  <w:marLeft w:val="0"/>
                  <w:marRight w:val="0"/>
                  <w:marTop w:val="0"/>
                  <w:marBottom w:val="0"/>
                  <w:divBdr>
                    <w:top w:val="none" w:sz="0" w:space="0" w:color="auto"/>
                    <w:left w:val="none" w:sz="0" w:space="0" w:color="auto"/>
                    <w:bottom w:val="none" w:sz="0" w:space="0" w:color="auto"/>
                    <w:right w:val="none" w:sz="0" w:space="0" w:color="auto"/>
                  </w:divBdr>
                </w:div>
                <w:div w:id="1863086613">
                  <w:marLeft w:val="0"/>
                  <w:marRight w:val="0"/>
                  <w:marTop w:val="0"/>
                  <w:marBottom w:val="0"/>
                  <w:divBdr>
                    <w:top w:val="none" w:sz="0" w:space="0" w:color="auto"/>
                    <w:left w:val="none" w:sz="0" w:space="0" w:color="auto"/>
                    <w:bottom w:val="none" w:sz="0" w:space="0" w:color="auto"/>
                    <w:right w:val="none" w:sz="0" w:space="0" w:color="auto"/>
                  </w:divBdr>
                </w:div>
              </w:divsChild>
            </w:div>
            <w:div w:id="493376821">
              <w:marLeft w:val="0"/>
              <w:marRight w:val="0"/>
              <w:marTop w:val="0"/>
              <w:marBottom w:val="0"/>
              <w:divBdr>
                <w:top w:val="none" w:sz="0" w:space="0" w:color="auto"/>
                <w:left w:val="none" w:sz="0" w:space="0" w:color="auto"/>
                <w:bottom w:val="none" w:sz="0" w:space="0" w:color="auto"/>
                <w:right w:val="none" w:sz="0" w:space="0" w:color="auto"/>
              </w:divBdr>
              <w:divsChild>
                <w:div w:id="317002735">
                  <w:marLeft w:val="0"/>
                  <w:marRight w:val="0"/>
                  <w:marTop w:val="0"/>
                  <w:marBottom w:val="0"/>
                  <w:divBdr>
                    <w:top w:val="none" w:sz="0" w:space="0" w:color="auto"/>
                    <w:left w:val="none" w:sz="0" w:space="0" w:color="auto"/>
                    <w:bottom w:val="none" w:sz="0" w:space="0" w:color="auto"/>
                    <w:right w:val="none" w:sz="0" w:space="0" w:color="auto"/>
                  </w:divBdr>
                </w:div>
                <w:div w:id="911039065">
                  <w:marLeft w:val="0"/>
                  <w:marRight w:val="0"/>
                  <w:marTop w:val="0"/>
                  <w:marBottom w:val="0"/>
                  <w:divBdr>
                    <w:top w:val="none" w:sz="0" w:space="0" w:color="auto"/>
                    <w:left w:val="none" w:sz="0" w:space="0" w:color="auto"/>
                    <w:bottom w:val="none" w:sz="0" w:space="0" w:color="auto"/>
                    <w:right w:val="none" w:sz="0" w:space="0" w:color="auto"/>
                  </w:divBdr>
                </w:div>
              </w:divsChild>
            </w:div>
            <w:div w:id="2084446631">
              <w:marLeft w:val="0"/>
              <w:marRight w:val="0"/>
              <w:marTop w:val="0"/>
              <w:marBottom w:val="0"/>
              <w:divBdr>
                <w:top w:val="none" w:sz="0" w:space="0" w:color="auto"/>
                <w:left w:val="none" w:sz="0" w:space="0" w:color="auto"/>
                <w:bottom w:val="none" w:sz="0" w:space="0" w:color="auto"/>
                <w:right w:val="none" w:sz="0" w:space="0" w:color="auto"/>
              </w:divBdr>
              <w:divsChild>
                <w:div w:id="26834412">
                  <w:marLeft w:val="0"/>
                  <w:marRight w:val="0"/>
                  <w:marTop w:val="0"/>
                  <w:marBottom w:val="0"/>
                  <w:divBdr>
                    <w:top w:val="none" w:sz="0" w:space="0" w:color="auto"/>
                    <w:left w:val="none" w:sz="0" w:space="0" w:color="auto"/>
                    <w:bottom w:val="none" w:sz="0" w:space="0" w:color="auto"/>
                    <w:right w:val="none" w:sz="0" w:space="0" w:color="auto"/>
                  </w:divBdr>
                </w:div>
                <w:div w:id="191308585">
                  <w:marLeft w:val="0"/>
                  <w:marRight w:val="0"/>
                  <w:marTop w:val="0"/>
                  <w:marBottom w:val="0"/>
                  <w:divBdr>
                    <w:top w:val="none" w:sz="0" w:space="0" w:color="auto"/>
                    <w:left w:val="none" w:sz="0" w:space="0" w:color="auto"/>
                    <w:bottom w:val="none" w:sz="0" w:space="0" w:color="auto"/>
                    <w:right w:val="none" w:sz="0" w:space="0" w:color="auto"/>
                  </w:divBdr>
                </w:div>
              </w:divsChild>
            </w:div>
            <w:div w:id="655958328">
              <w:marLeft w:val="0"/>
              <w:marRight w:val="0"/>
              <w:marTop w:val="0"/>
              <w:marBottom w:val="0"/>
              <w:divBdr>
                <w:top w:val="none" w:sz="0" w:space="0" w:color="auto"/>
                <w:left w:val="none" w:sz="0" w:space="0" w:color="auto"/>
                <w:bottom w:val="none" w:sz="0" w:space="0" w:color="auto"/>
                <w:right w:val="none" w:sz="0" w:space="0" w:color="auto"/>
              </w:divBdr>
              <w:divsChild>
                <w:div w:id="113256293">
                  <w:marLeft w:val="0"/>
                  <w:marRight w:val="0"/>
                  <w:marTop w:val="0"/>
                  <w:marBottom w:val="0"/>
                  <w:divBdr>
                    <w:top w:val="none" w:sz="0" w:space="0" w:color="auto"/>
                    <w:left w:val="none" w:sz="0" w:space="0" w:color="auto"/>
                    <w:bottom w:val="none" w:sz="0" w:space="0" w:color="auto"/>
                    <w:right w:val="none" w:sz="0" w:space="0" w:color="auto"/>
                  </w:divBdr>
                </w:div>
                <w:div w:id="1894728279">
                  <w:marLeft w:val="0"/>
                  <w:marRight w:val="0"/>
                  <w:marTop w:val="0"/>
                  <w:marBottom w:val="0"/>
                  <w:divBdr>
                    <w:top w:val="none" w:sz="0" w:space="0" w:color="auto"/>
                    <w:left w:val="none" w:sz="0" w:space="0" w:color="auto"/>
                    <w:bottom w:val="none" w:sz="0" w:space="0" w:color="auto"/>
                    <w:right w:val="none" w:sz="0" w:space="0" w:color="auto"/>
                  </w:divBdr>
                </w:div>
              </w:divsChild>
            </w:div>
            <w:div w:id="1715544048">
              <w:marLeft w:val="0"/>
              <w:marRight w:val="0"/>
              <w:marTop w:val="0"/>
              <w:marBottom w:val="0"/>
              <w:divBdr>
                <w:top w:val="none" w:sz="0" w:space="0" w:color="auto"/>
                <w:left w:val="none" w:sz="0" w:space="0" w:color="auto"/>
                <w:bottom w:val="none" w:sz="0" w:space="0" w:color="auto"/>
                <w:right w:val="none" w:sz="0" w:space="0" w:color="auto"/>
              </w:divBdr>
              <w:divsChild>
                <w:div w:id="2069768250">
                  <w:marLeft w:val="0"/>
                  <w:marRight w:val="0"/>
                  <w:marTop w:val="0"/>
                  <w:marBottom w:val="0"/>
                  <w:divBdr>
                    <w:top w:val="none" w:sz="0" w:space="0" w:color="auto"/>
                    <w:left w:val="none" w:sz="0" w:space="0" w:color="auto"/>
                    <w:bottom w:val="none" w:sz="0" w:space="0" w:color="auto"/>
                    <w:right w:val="none" w:sz="0" w:space="0" w:color="auto"/>
                  </w:divBdr>
                </w:div>
                <w:div w:id="1127578402">
                  <w:marLeft w:val="0"/>
                  <w:marRight w:val="0"/>
                  <w:marTop w:val="0"/>
                  <w:marBottom w:val="0"/>
                  <w:divBdr>
                    <w:top w:val="none" w:sz="0" w:space="0" w:color="auto"/>
                    <w:left w:val="none" w:sz="0" w:space="0" w:color="auto"/>
                    <w:bottom w:val="none" w:sz="0" w:space="0" w:color="auto"/>
                    <w:right w:val="none" w:sz="0" w:space="0" w:color="auto"/>
                  </w:divBdr>
                </w:div>
              </w:divsChild>
            </w:div>
            <w:div w:id="1024870097">
              <w:marLeft w:val="0"/>
              <w:marRight w:val="0"/>
              <w:marTop w:val="0"/>
              <w:marBottom w:val="0"/>
              <w:divBdr>
                <w:top w:val="none" w:sz="0" w:space="0" w:color="auto"/>
                <w:left w:val="none" w:sz="0" w:space="0" w:color="auto"/>
                <w:bottom w:val="none" w:sz="0" w:space="0" w:color="auto"/>
                <w:right w:val="none" w:sz="0" w:space="0" w:color="auto"/>
              </w:divBdr>
              <w:divsChild>
                <w:div w:id="1401058016">
                  <w:marLeft w:val="0"/>
                  <w:marRight w:val="0"/>
                  <w:marTop w:val="0"/>
                  <w:marBottom w:val="0"/>
                  <w:divBdr>
                    <w:top w:val="none" w:sz="0" w:space="0" w:color="auto"/>
                    <w:left w:val="none" w:sz="0" w:space="0" w:color="auto"/>
                    <w:bottom w:val="none" w:sz="0" w:space="0" w:color="auto"/>
                    <w:right w:val="none" w:sz="0" w:space="0" w:color="auto"/>
                  </w:divBdr>
                </w:div>
                <w:div w:id="821776381">
                  <w:marLeft w:val="0"/>
                  <w:marRight w:val="0"/>
                  <w:marTop w:val="0"/>
                  <w:marBottom w:val="0"/>
                  <w:divBdr>
                    <w:top w:val="none" w:sz="0" w:space="0" w:color="auto"/>
                    <w:left w:val="none" w:sz="0" w:space="0" w:color="auto"/>
                    <w:bottom w:val="none" w:sz="0" w:space="0" w:color="auto"/>
                    <w:right w:val="none" w:sz="0" w:space="0" w:color="auto"/>
                  </w:divBdr>
                </w:div>
              </w:divsChild>
            </w:div>
            <w:div w:id="1323504674">
              <w:marLeft w:val="0"/>
              <w:marRight w:val="0"/>
              <w:marTop w:val="0"/>
              <w:marBottom w:val="0"/>
              <w:divBdr>
                <w:top w:val="none" w:sz="0" w:space="0" w:color="auto"/>
                <w:left w:val="none" w:sz="0" w:space="0" w:color="auto"/>
                <w:bottom w:val="none" w:sz="0" w:space="0" w:color="auto"/>
                <w:right w:val="none" w:sz="0" w:space="0" w:color="auto"/>
              </w:divBdr>
              <w:divsChild>
                <w:div w:id="1376812783">
                  <w:marLeft w:val="0"/>
                  <w:marRight w:val="0"/>
                  <w:marTop w:val="0"/>
                  <w:marBottom w:val="0"/>
                  <w:divBdr>
                    <w:top w:val="none" w:sz="0" w:space="0" w:color="auto"/>
                    <w:left w:val="none" w:sz="0" w:space="0" w:color="auto"/>
                    <w:bottom w:val="none" w:sz="0" w:space="0" w:color="auto"/>
                    <w:right w:val="none" w:sz="0" w:space="0" w:color="auto"/>
                  </w:divBdr>
                </w:div>
                <w:div w:id="1394281278">
                  <w:marLeft w:val="0"/>
                  <w:marRight w:val="0"/>
                  <w:marTop w:val="0"/>
                  <w:marBottom w:val="0"/>
                  <w:divBdr>
                    <w:top w:val="none" w:sz="0" w:space="0" w:color="auto"/>
                    <w:left w:val="none" w:sz="0" w:space="0" w:color="auto"/>
                    <w:bottom w:val="none" w:sz="0" w:space="0" w:color="auto"/>
                    <w:right w:val="none" w:sz="0" w:space="0" w:color="auto"/>
                  </w:divBdr>
                </w:div>
              </w:divsChild>
            </w:div>
            <w:div w:id="154302951">
              <w:marLeft w:val="0"/>
              <w:marRight w:val="0"/>
              <w:marTop w:val="0"/>
              <w:marBottom w:val="0"/>
              <w:divBdr>
                <w:top w:val="none" w:sz="0" w:space="0" w:color="auto"/>
                <w:left w:val="none" w:sz="0" w:space="0" w:color="auto"/>
                <w:bottom w:val="none" w:sz="0" w:space="0" w:color="auto"/>
                <w:right w:val="none" w:sz="0" w:space="0" w:color="auto"/>
              </w:divBdr>
              <w:divsChild>
                <w:div w:id="1461410933">
                  <w:marLeft w:val="0"/>
                  <w:marRight w:val="0"/>
                  <w:marTop w:val="0"/>
                  <w:marBottom w:val="0"/>
                  <w:divBdr>
                    <w:top w:val="none" w:sz="0" w:space="0" w:color="auto"/>
                    <w:left w:val="none" w:sz="0" w:space="0" w:color="auto"/>
                    <w:bottom w:val="none" w:sz="0" w:space="0" w:color="auto"/>
                    <w:right w:val="none" w:sz="0" w:space="0" w:color="auto"/>
                  </w:divBdr>
                  <w:divsChild>
                    <w:div w:id="20587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165618">
      <w:bodyDiv w:val="1"/>
      <w:marLeft w:val="0"/>
      <w:marRight w:val="0"/>
      <w:marTop w:val="0"/>
      <w:marBottom w:val="0"/>
      <w:divBdr>
        <w:top w:val="none" w:sz="0" w:space="0" w:color="auto"/>
        <w:left w:val="none" w:sz="0" w:space="0" w:color="auto"/>
        <w:bottom w:val="none" w:sz="0" w:space="0" w:color="auto"/>
        <w:right w:val="none" w:sz="0" w:space="0" w:color="auto"/>
      </w:divBdr>
      <w:divsChild>
        <w:div w:id="2143376518">
          <w:marLeft w:val="0"/>
          <w:marRight w:val="0"/>
          <w:marTop w:val="0"/>
          <w:marBottom w:val="0"/>
          <w:divBdr>
            <w:top w:val="none" w:sz="0" w:space="0" w:color="auto"/>
            <w:left w:val="none" w:sz="0" w:space="0" w:color="auto"/>
            <w:bottom w:val="none" w:sz="0" w:space="0" w:color="auto"/>
            <w:right w:val="none" w:sz="0" w:space="0" w:color="auto"/>
          </w:divBdr>
          <w:divsChild>
            <w:div w:id="2135637252">
              <w:marLeft w:val="0"/>
              <w:marRight w:val="0"/>
              <w:marTop w:val="0"/>
              <w:marBottom w:val="0"/>
              <w:divBdr>
                <w:top w:val="none" w:sz="0" w:space="0" w:color="auto"/>
                <w:left w:val="none" w:sz="0" w:space="0" w:color="auto"/>
                <w:bottom w:val="none" w:sz="0" w:space="0" w:color="auto"/>
                <w:right w:val="none" w:sz="0" w:space="0" w:color="auto"/>
              </w:divBdr>
            </w:div>
            <w:div w:id="1410343501">
              <w:marLeft w:val="0"/>
              <w:marRight w:val="0"/>
              <w:marTop w:val="0"/>
              <w:marBottom w:val="0"/>
              <w:divBdr>
                <w:top w:val="none" w:sz="0" w:space="0" w:color="auto"/>
                <w:left w:val="none" w:sz="0" w:space="0" w:color="auto"/>
                <w:bottom w:val="none" w:sz="0" w:space="0" w:color="auto"/>
                <w:right w:val="none" w:sz="0" w:space="0" w:color="auto"/>
              </w:divBdr>
            </w:div>
          </w:divsChild>
        </w:div>
        <w:div w:id="1104686062">
          <w:marLeft w:val="0"/>
          <w:marRight w:val="0"/>
          <w:marTop w:val="0"/>
          <w:marBottom w:val="0"/>
          <w:divBdr>
            <w:top w:val="none" w:sz="0" w:space="0" w:color="auto"/>
            <w:left w:val="none" w:sz="0" w:space="0" w:color="auto"/>
            <w:bottom w:val="none" w:sz="0" w:space="0" w:color="auto"/>
            <w:right w:val="none" w:sz="0" w:space="0" w:color="auto"/>
          </w:divBdr>
          <w:divsChild>
            <w:div w:id="672222888">
              <w:marLeft w:val="0"/>
              <w:marRight w:val="0"/>
              <w:marTop w:val="0"/>
              <w:marBottom w:val="0"/>
              <w:divBdr>
                <w:top w:val="none" w:sz="0" w:space="0" w:color="auto"/>
                <w:left w:val="none" w:sz="0" w:space="0" w:color="auto"/>
                <w:bottom w:val="none" w:sz="0" w:space="0" w:color="auto"/>
                <w:right w:val="none" w:sz="0" w:space="0" w:color="auto"/>
              </w:divBdr>
            </w:div>
            <w:div w:id="839849714">
              <w:marLeft w:val="0"/>
              <w:marRight w:val="0"/>
              <w:marTop w:val="0"/>
              <w:marBottom w:val="0"/>
              <w:divBdr>
                <w:top w:val="none" w:sz="0" w:space="0" w:color="auto"/>
                <w:left w:val="none" w:sz="0" w:space="0" w:color="auto"/>
                <w:bottom w:val="none" w:sz="0" w:space="0" w:color="auto"/>
                <w:right w:val="none" w:sz="0" w:space="0" w:color="auto"/>
              </w:divBdr>
            </w:div>
          </w:divsChild>
        </w:div>
        <w:div w:id="777530732">
          <w:marLeft w:val="0"/>
          <w:marRight w:val="0"/>
          <w:marTop w:val="0"/>
          <w:marBottom w:val="0"/>
          <w:divBdr>
            <w:top w:val="none" w:sz="0" w:space="0" w:color="auto"/>
            <w:left w:val="none" w:sz="0" w:space="0" w:color="auto"/>
            <w:bottom w:val="none" w:sz="0" w:space="0" w:color="auto"/>
            <w:right w:val="none" w:sz="0" w:space="0" w:color="auto"/>
          </w:divBdr>
          <w:divsChild>
            <w:div w:id="1837500442">
              <w:marLeft w:val="0"/>
              <w:marRight w:val="0"/>
              <w:marTop w:val="0"/>
              <w:marBottom w:val="0"/>
              <w:divBdr>
                <w:top w:val="none" w:sz="0" w:space="0" w:color="auto"/>
                <w:left w:val="none" w:sz="0" w:space="0" w:color="auto"/>
                <w:bottom w:val="none" w:sz="0" w:space="0" w:color="auto"/>
                <w:right w:val="none" w:sz="0" w:space="0" w:color="auto"/>
              </w:divBdr>
            </w:div>
            <w:div w:id="1521814263">
              <w:marLeft w:val="0"/>
              <w:marRight w:val="0"/>
              <w:marTop w:val="0"/>
              <w:marBottom w:val="0"/>
              <w:divBdr>
                <w:top w:val="none" w:sz="0" w:space="0" w:color="auto"/>
                <w:left w:val="none" w:sz="0" w:space="0" w:color="auto"/>
                <w:bottom w:val="none" w:sz="0" w:space="0" w:color="auto"/>
                <w:right w:val="none" w:sz="0" w:space="0" w:color="auto"/>
              </w:divBdr>
            </w:div>
          </w:divsChild>
        </w:div>
        <w:div w:id="1648823780">
          <w:marLeft w:val="0"/>
          <w:marRight w:val="0"/>
          <w:marTop w:val="0"/>
          <w:marBottom w:val="0"/>
          <w:divBdr>
            <w:top w:val="none" w:sz="0" w:space="0" w:color="auto"/>
            <w:left w:val="none" w:sz="0" w:space="0" w:color="auto"/>
            <w:bottom w:val="none" w:sz="0" w:space="0" w:color="auto"/>
            <w:right w:val="none" w:sz="0" w:space="0" w:color="auto"/>
          </w:divBdr>
          <w:divsChild>
            <w:div w:id="310794869">
              <w:marLeft w:val="0"/>
              <w:marRight w:val="0"/>
              <w:marTop w:val="0"/>
              <w:marBottom w:val="0"/>
              <w:divBdr>
                <w:top w:val="none" w:sz="0" w:space="0" w:color="auto"/>
                <w:left w:val="none" w:sz="0" w:space="0" w:color="auto"/>
                <w:bottom w:val="none" w:sz="0" w:space="0" w:color="auto"/>
                <w:right w:val="none" w:sz="0" w:space="0" w:color="auto"/>
              </w:divBdr>
            </w:div>
            <w:div w:id="1683970283">
              <w:marLeft w:val="0"/>
              <w:marRight w:val="0"/>
              <w:marTop w:val="0"/>
              <w:marBottom w:val="0"/>
              <w:divBdr>
                <w:top w:val="none" w:sz="0" w:space="0" w:color="auto"/>
                <w:left w:val="none" w:sz="0" w:space="0" w:color="auto"/>
                <w:bottom w:val="none" w:sz="0" w:space="0" w:color="auto"/>
                <w:right w:val="none" w:sz="0" w:space="0" w:color="auto"/>
              </w:divBdr>
            </w:div>
          </w:divsChild>
        </w:div>
        <w:div w:id="124277318">
          <w:marLeft w:val="0"/>
          <w:marRight w:val="0"/>
          <w:marTop w:val="0"/>
          <w:marBottom w:val="0"/>
          <w:divBdr>
            <w:top w:val="none" w:sz="0" w:space="0" w:color="auto"/>
            <w:left w:val="none" w:sz="0" w:space="0" w:color="auto"/>
            <w:bottom w:val="none" w:sz="0" w:space="0" w:color="auto"/>
            <w:right w:val="none" w:sz="0" w:space="0" w:color="auto"/>
          </w:divBdr>
          <w:divsChild>
            <w:div w:id="28071268">
              <w:marLeft w:val="0"/>
              <w:marRight w:val="0"/>
              <w:marTop w:val="0"/>
              <w:marBottom w:val="0"/>
              <w:divBdr>
                <w:top w:val="none" w:sz="0" w:space="0" w:color="auto"/>
                <w:left w:val="none" w:sz="0" w:space="0" w:color="auto"/>
                <w:bottom w:val="none" w:sz="0" w:space="0" w:color="auto"/>
                <w:right w:val="none" w:sz="0" w:space="0" w:color="auto"/>
              </w:divBdr>
            </w:div>
            <w:div w:id="1857379311">
              <w:marLeft w:val="0"/>
              <w:marRight w:val="0"/>
              <w:marTop w:val="0"/>
              <w:marBottom w:val="0"/>
              <w:divBdr>
                <w:top w:val="none" w:sz="0" w:space="0" w:color="auto"/>
                <w:left w:val="none" w:sz="0" w:space="0" w:color="auto"/>
                <w:bottom w:val="none" w:sz="0" w:space="0" w:color="auto"/>
                <w:right w:val="none" w:sz="0" w:space="0" w:color="auto"/>
              </w:divBdr>
            </w:div>
          </w:divsChild>
        </w:div>
        <w:div w:id="43723037">
          <w:marLeft w:val="0"/>
          <w:marRight w:val="0"/>
          <w:marTop w:val="0"/>
          <w:marBottom w:val="0"/>
          <w:divBdr>
            <w:top w:val="none" w:sz="0" w:space="0" w:color="auto"/>
            <w:left w:val="none" w:sz="0" w:space="0" w:color="auto"/>
            <w:bottom w:val="none" w:sz="0" w:space="0" w:color="auto"/>
            <w:right w:val="none" w:sz="0" w:space="0" w:color="auto"/>
          </w:divBdr>
          <w:divsChild>
            <w:div w:id="188398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18132">
      <w:bodyDiv w:val="1"/>
      <w:marLeft w:val="0"/>
      <w:marRight w:val="0"/>
      <w:marTop w:val="0"/>
      <w:marBottom w:val="0"/>
      <w:divBdr>
        <w:top w:val="none" w:sz="0" w:space="0" w:color="auto"/>
        <w:left w:val="none" w:sz="0" w:space="0" w:color="auto"/>
        <w:bottom w:val="none" w:sz="0" w:space="0" w:color="auto"/>
        <w:right w:val="none" w:sz="0" w:space="0" w:color="auto"/>
      </w:divBdr>
    </w:div>
    <w:div w:id="192036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157</Words>
  <Characters>899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Brito, Angelina Marina</dc:creator>
  <cp:keywords/>
  <dc:description/>
  <cp:lastModifiedBy>Moya, Jeffery A</cp:lastModifiedBy>
  <cp:revision>2</cp:revision>
  <cp:lastPrinted>2022-09-28T22:16:00Z</cp:lastPrinted>
  <dcterms:created xsi:type="dcterms:W3CDTF">2022-11-08T18:39:00Z</dcterms:created>
  <dcterms:modified xsi:type="dcterms:W3CDTF">2022-11-08T18:39:00Z</dcterms:modified>
</cp:coreProperties>
</file>